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7B6A6" w14:textId="60DDDA42" w:rsidR="009E4959" w:rsidRDefault="009E4959" w:rsidP="004243EB">
      <w:pPr>
        <w:rPr>
          <w:rFonts w:ascii="Arial" w:hAnsi="Arial" w:cs="Arial"/>
          <w:b/>
        </w:rPr>
      </w:pPr>
    </w:p>
    <w:tbl>
      <w:tblPr>
        <w:tblStyle w:val="TableGrid"/>
        <w:tblW w:w="0" w:type="auto"/>
        <w:tblLook w:val="04A0" w:firstRow="1" w:lastRow="0" w:firstColumn="1" w:lastColumn="0" w:noHBand="0" w:noVBand="1"/>
      </w:tblPr>
      <w:tblGrid>
        <w:gridCol w:w="2112"/>
        <w:gridCol w:w="4508"/>
      </w:tblGrid>
      <w:tr w:rsidR="004243EB" w:rsidRPr="004243EB" w14:paraId="730991AB" w14:textId="77777777" w:rsidTr="00035B41">
        <w:tc>
          <w:tcPr>
            <w:tcW w:w="2112" w:type="dxa"/>
          </w:tcPr>
          <w:p w14:paraId="658800F4" w14:textId="77777777" w:rsidR="004243EB" w:rsidRPr="004243EB" w:rsidRDefault="004243EB" w:rsidP="00035B41">
            <w:pPr>
              <w:rPr>
                <w:rFonts w:ascii="Arial" w:hAnsi="Arial" w:cs="Arial"/>
                <w:bCs/>
              </w:rPr>
            </w:pPr>
            <w:r w:rsidRPr="004243EB">
              <w:rPr>
                <w:rFonts w:ascii="Arial" w:hAnsi="Arial" w:cs="Arial"/>
                <w:bCs/>
              </w:rPr>
              <w:t>Policy</w:t>
            </w:r>
          </w:p>
        </w:tc>
        <w:tc>
          <w:tcPr>
            <w:tcW w:w="4508" w:type="dxa"/>
          </w:tcPr>
          <w:p w14:paraId="2D997426" w14:textId="77777777" w:rsidR="004243EB" w:rsidRPr="004243EB" w:rsidRDefault="004243EB" w:rsidP="00035B41">
            <w:pPr>
              <w:rPr>
                <w:rFonts w:ascii="Arial" w:hAnsi="Arial" w:cs="Arial"/>
                <w:b/>
              </w:rPr>
            </w:pPr>
            <w:r w:rsidRPr="004243EB">
              <w:rPr>
                <w:rFonts w:ascii="Arial" w:hAnsi="Arial" w:cs="Arial"/>
                <w:b/>
              </w:rPr>
              <w:t>Records Retention Policy</w:t>
            </w:r>
          </w:p>
        </w:tc>
      </w:tr>
      <w:tr w:rsidR="004243EB" w:rsidRPr="004243EB" w14:paraId="31446797" w14:textId="77777777" w:rsidTr="00035B41">
        <w:tc>
          <w:tcPr>
            <w:tcW w:w="2112" w:type="dxa"/>
          </w:tcPr>
          <w:p w14:paraId="51265258" w14:textId="77777777" w:rsidR="004243EB" w:rsidRPr="004243EB" w:rsidRDefault="004243EB" w:rsidP="00035B41">
            <w:pPr>
              <w:rPr>
                <w:rFonts w:ascii="Arial" w:hAnsi="Arial" w:cs="Arial"/>
                <w:bCs/>
              </w:rPr>
            </w:pPr>
            <w:r w:rsidRPr="004243EB">
              <w:rPr>
                <w:rFonts w:ascii="Arial" w:hAnsi="Arial" w:cs="Arial"/>
                <w:bCs/>
              </w:rPr>
              <w:t>Adopted</w:t>
            </w:r>
          </w:p>
        </w:tc>
        <w:tc>
          <w:tcPr>
            <w:tcW w:w="4508" w:type="dxa"/>
          </w:tcPr>
          <w:p w14:paraId="4631D24F" w14:textId="77777777" w:rsidR="004243EB" w:rsidRPr="004243EB" w:rsidRDefault="004243EB" w:rsidP="00035B41">
            <w:pPr>
              <w:rPr>
                <w:rFonts w:ascii="Arial" w:hAnsi="Arial" w:cs="Arial"/>
                <w:bCs/>
              </w:rPr>
            </w:pPr>
            <w:r w:rsidRPr="004243EB">
              <w:rPr>
                <w:rFonts w:ascii="Arial" w:hAnsi="Arial" w:cs="Arial"/>
                <w:bCs/>
              </w:rPr>
              <w:t>21.06.2022</w:t>
            </w:r>
          </w:p>
          <w:p w14:paraId="005E0076" w14:textId="77777777" w:rsidR="004243EB" w:rsidRPr="004243EB" w:rsidRDefault="004243EB" w:rsidP="00035B41">
            <w:pPr>
              <w:rPr>
                <w:rFonts w:ascii="Arial" w:hAnsi="Arial" w:cs="Arial"/>
                <w:bCs/>
              </w:rPr>
            </w:pPr>
            <w:r w:rsidRPr="004243EB">
              <w:rPr>
                <w:rFonts w:ascii="Arial" w:hAnsi="Arial" w:cs="Arial"/>
                <w:bCs/>
              </w:rPr>
              <w:t>Minute No: 0622/2740</w:t>
            </w:r>
          </w:p>
        </w:tc>
      </w:tr>
      <w:tr w:rsidR="004243EB" w:rsidRPr="004243EB" w14:paraId="50E5BCAE" w14:textId="77777777" w:rsidTr="00035B41">
        <w:tc>
          <w:tcPr>
            <w:tcW w:w="2112" w:type="dxa"/>
          </w:tcPr>
          <w:p w14:paraId="2846D297" w14:textId="77777777" w:rsidR="004243EB" w:rsidRPr="004243EB" w:rsidRDefault="004243EB" w:rsidP="00035B41">
            <w:pPr>
              <w:rPr>
                <w:rFonts w:ascii="Arial" w:hAnsi="Arial" w:cs="Arial"/>
                <w:bCs/>
              </w:rPr>
            </w:pPr>
            <w:r w:rsidRPr="004243EB">
              <w:rPr>
                <w:rFonts w:ascii="Arial" w:hAnsi="Arial" w:cs="Arial"/>
                <w:bCs/>
              </w:rPr>
              <w:t>Review schedule</w:t>
            </w:r>
          </w:p>
        </w:tc>
        <w:tc>
          <w:tcPr>
            <w:tcW w:w="4508" w:type="dxa"/>
          </w:tcPr>
          <w:p w14:paraId="4009BEB3" w14:textId="77777777" w:rsidR="004243EB" w:rsidRPr="004243EB" w:rsidRDefault="004243EB" w:rsidP="00035B41">
            <w:pPr>
              <w:rPr>
                <w:rFonts w:ascii="Arial" w:hAnsi="Arial" w:cs="Arial"/>
                <w:bCs/>
              </w:rPr>
            </w:pPr>
            <w:r w:rsidRPr="004243EB">
              <w:rPr>
                <w:rFonts w:ascii="Arial" w:hAnsi="Arial" w:cs="Arial"/>
                <w:bCs/>
              </w:rPr>
              <w:t>3 yearly</w:t>
            </w:r>
          </w:p>
        </w:tc>
      </w:tr>
      <w:tr w:rsidR="00520948" w:rsidRPr="004243EB" w14:paraId="00EABBD4" w14:textId="77777777" w:rsidTr="00035B41">
        <w:tc>
          <w:tcPr>
            <w:tcW w:w="2112" w:type="dxa"/>
          </w:tcPr>
          <w:p w14:paraId="0664138A" w14:textId="0F1D552E" w:rsidR="00520948" w:rsidRPr="004243EB" w:rsidRDefault="00520948" w:rsidP="00035B41">
            <w:pPr>
              <w:rPr>
                <w:rFonts w:ascii="Arial" w:hAnsi="Arial" w:cs="Arial"/>
                <w:bCs/>
              </w:rPr>
            </w:pPr>
            <w:r>
              <w:rPr>
                <w:rFonts w:ascii="Arial" w:hAnsi="Arial" w:cs="Arial"/>
                <w:bCs/>
              </w:rPr>
              <w:t>Reviewed:</w:t>
            </w:r>
          </w:p>
        </w:tc>
        <w:tc>
          <w:tcPr>
            <w:tcW w:w="4508" w:type="dxa"/>
          </w:tcPr>
          <w:p w14:paraId="091A0D93" w14:textId="77777777" w:rsidR="00520948" w:rsidRDefault="00520948" w:rsidP="00035B41">
            <w:pPr>
              <w:rPr>
                <w:rFonts w:ascii="Arial" w:hAnsi="Arial" w:cs="Arial"/>
                <w:bCs/>
              </w:rPr>
            </w:pPr>
            <w:r>
              <w:rPr>
                <w:rFonts w:ascii="Arial" w:hAnsi="Arial" w:cs="Arial"/>
                <w:bCs/>
              </w:rPr>
              <w:t>17.06.2025 Full Council</w:t>
            </w:r>
          </w:p>
          <w:p w14:paraId="484E5A4B" w14:textId="15AF88DD" w:rsidR="00520948" w:rsidRPr="004243EB" w:rsidRDefault="00520948" w:rsidP="00035B41">
            <w:pPr>
              <w:rPr>
                <w:rFonts w:ascii="Arial" w:hAnsi="Arial" w:cs="Arial"/>
                <w:bCs/>
              </w:rPr>
            </w:pPr>
            <w:r>
              <w:rPr>
                <w:rFonts w:ascii="Arial" w:hAnsi="Arial" w:cs="Arial"/>
                <w:bCs/>
              </w:rPr>
              <w:t>Minute No: 0625/3680</w:t>
            </w:r>
          </w:p>
        </w:tc>
      </w:tr>
    </w:tbl>
    <w:p w14:paraId="3A0AF044" w14:textId="77777777" w:rsidR="004243EB" w:rsidRDefault="004243EB" w:rsidP="004243EB">
      <w:pPr>
        <w:rPr>
          <w:rFonts w:ascii="Arial" w:hAnsi="Arial" w:cs="Arial"/>
          <w:b/>
        </w:rPr>
      </w:pPr>
    </w:p>
    <w:p w14:paraId="6AF6888B" w14:textId="5AAA7776" w:rsidR="00796C86" w:rsidRPr="00BE1D14" w:rsidRDefault="009E4959" w:rsidP="00226C6D">
      <w:pPr>
        <w:jc w:val="both"/>
        <w:rPr>
          <w:rFonts w:ascii="Arial" w:hAnsi="Arial" w:cs="Arial"/>
        </w:rPr>
      </w:pPr>
      <w:r w:rsidRPr="009E4959">
        <w:rPr>
          <w:rFonts w:ascii="Arial" w:hAnsi="Arial" w:cs="Arial"/>
        </w:rPr>
        <w:t>Tibshelf Parish Council</w:t>
      </w:r>
      <w:r w:rsidR="00865863" w:rsidRPr="009E4959">
        <w:rPr>
          <w:rFonts w:ascii="Arial" w:hAnsi="Arial" w:cs="Arial"/>
        </w:rPr>
        <w:t xml:space="preserve"> </w:t>
      </w:r>
      <w:r w:rsidR="00CF0793" w:rsidRPr="00BE1D14">
        <w:rPr>
          <w:rFonts w:ascii="Arial" w:hAnsi="Arial" w:cs="Arial"/>
        </w:rPr>
        <w:t xml:space="preserve">recognises that the efficient management of its records is necessary to comply with its legal and regulatory obligations and to contribute to the effective overall management of the </w:t>
      </w:r>
      <w:r w:rsidR="00796C86" w:rsidRPr="00BE1D14">
        <w:rPr>
          <w:rFonts w:ascii="Arial" w:hAnsi="Arial" w:cs="Arial"/>
        </w:rPr>
        <w:t>association</w:t>
      </w:r>
      <w:r w:rsidR="00CF0793" w:rsidRPr="00BE1D14">
        <w:rPr>
          <w:rFonts w:ascii="Arial" w:hAnsi="Arial" w:cs="Arial"/>
        </w:rPr>
        <w:t xml:space="preserve">. This document provides the policy framework through which this effective management can be achieved and audited. </w:t>
      </w:r>
    </w:p>
    <w:p w14:paraId="0EE11B0F" w14:textId="77777777" w:rsidR="00796C86" w:rsidRPr="00BE1D14" w:rsidRDefault="00CF0793" w:rsidP="00796C86">
      <w:pPr>
        <w:spacing w:after="0"/>
        <w:rPr>
          <w:rFonts w:ascii="Arial" w:hAnsi="Arial" w:cs="Arial"/>
        </w:rPr>
      </w:pPr>
      <w:r w:rsidRPr="00BE1D14">
        <w:rPr>
          <w:rFonts w:ascii="Arial" w:hAnsi="Arial" w:cs="Arial"/>
        </w:rPr>
        <w:t xml:space="preserve">It covers: </w:t>
      </w:r>
    </w:p>
    <w:p w14:paraId="6CD7CAEA" w14:textId="77777777" w:rsidR="00796C86" w:rsidRPr="00BE1D14" w:rsidRDefault="00CF0793" w:rsidP="00796C86">
      <w:pPr>
        <w:spacing w:after="0"/>
        <w:ind w:firstLine="720"/>
        <w:rPr>
          <w:rFonts w:ascii="Arial" w:hAnsi="Arial" w:cs="Arial"/>
        </w:rPr>
      </w:pPr>
      <w:r w:rsidRPr="00BE1D14">
        <w:rPr>
          <w:rFonts w:ascii="Arial" w:hAnsi="Arial" w:cs="Arial"/>
        </w:rPr>
        <w:sym w:font="Symbol" w:char="F0B7"/>
      </w:r>
      <w:r w:rsidRPr="00BE1D14">
        <w:rPr>
          <w:rFonts w:ascii="Arial" w:hAnsi="Arial" w:cs="Arial"/>
        </w:rPr>
        <w:t xml:space="preserve"> Scope </w:t>
      </w:r>
    </w:p>
    <w:p w14:paraId="2D906340" w14:textId="77777777" w:rsidR="00796C86" w:rsidRPr="00BE1D14" w:rsidRDefault="00CF0793" w:rsidP="00964B67">
      <w:pPr>
        <w:spacing w:after="0"/>
        <w:ind w:left="720"/>
        <w:rPr>
          <w:rFonts w:ascii="Arial" w:hAnsi="Arial" w:cs="Arial"/>
        </w:rPr>
      </w:pPr>
      <w:r w:rsidRPr="00BE1D14">
        <w:rPr>
          <w:rFonts w:ascii="Arial" w:hAnsi="Arial" w:cs="Arial"/>
        </w:rPr>
        <w:sym w:font="Symbol" w:char="F0B7"/>
      </w:r>
      <w:r w:rsidRPr="00BE1D14">
        <w:rPr>
          <w:rFonts w:ascii="Arial" w:hAnsi="Arial" w:cs="Arial"/>
        </w:rPr>
        <w:t xml:space="preserve"> Responsibilities</w:t>
      </w:r>
    </w:p>
    <w:p w14:paraId="173C6BFD" w14:textId="77777777" w:rsidR="00796C86" w:rsidRPr="00BE1D14" w:rsidRDefault="00CF0793" w:rsidP="00796C86">
      <w:pPr>
        <w:spacing w:after="0"/>
        <w:ind w:firstLine="720"/>
        <w:rPr>
          <w:rFonts w:ascii="Arial" w:hAnsi="Arial" w:cs="Arial"/>
        </w:rPr>
      </w:pPr>
      <w:r w:rsidRPr="00BE1D14">
        <w:rPr>
          <w:rFonts w:ascii="Arial" w:hAnsi="Arial" w:cs="Arial"/>
        </w:rPr>
        <w:sym w:font="Symbol" w:char="F0B7"/>
      </w:r>
      <w:r w:rsidRPr="00BE1D14">
        <w:rPr>
          <w:rFonts w:ascii="Arial" w:hAnsi="Arial" w:cs="Arial"/>
        </w:rPr>
        <w:t xml:space="preserve"> Retention Schedule  </w:t>
      </w:r>
    </w:p>
    <w:p w14:paraId="0407854E" w14:textId="77777777" w:rsidR="00964B67" w:rsidRPr="00BE1D14" w:rsidRDefault="00964B67" w:rsidP="00796C86">
      <w:pPr>
        <w:spacing w:after="0"/>
        <w:rPr>
          <w:rFonts w:ascii="Arial" w:hAnsi="Arial" w:cs="Arial"/>
        </w:rPr>
      </w:pPr>
    </w:p>
    <w:p w14:paraId="2F91C440" w14:textId="77777777" w:rsidR="00964B67" w:rsidRPr="00BE1D14" w:rsidRDefault="00964B67" w:rsidP="00796C86">
      <w:pPr>
        <w:spacing w:after="0"/>
        <w:rPr>
          <w:rFonts w:ascii="Arial" w:hAnsi="Arial" w:cs="Arial"/>
          <w:u w:val="single"/>
        </w:rPr>
      </w:pPr>
      <w:r w:rsidRPr="00BE1D14">
        <w:rPr>
          <w:rFonts w:ascii="Arial" w:hAnsi="Arial" w:cs="Arial"/>
          <w:u w:val="single"/>
        </w:rPr>
        <w:t>Scope</w:t>
      </w:r>
    </w:p>
    <w:p w14:paraId="06228699" w14:textId="77777777" w:rsidR="00964B67" w:rsidRPr="00BE1D14" w:rsidRDefault="00964B67" w:rsidP="00796C86">
      <w:pPr>
        <w:spacing w:after="0"/>
        <w:rPr>
          <w:rFonts w:ascii="Arial" w:hAnsi="Arial" w:cs="Arial"/>
        </w:rPr>
      </w:pPr>
    </w:p>
    <w:p w14:paraId="759249A9" w14:textId="5CCA6619" w:rsidR="00964B67" w:rsidRPr="00BE1D14" w:rsidRDefault="00CF0793" w:rsidP="00BE1D14">
      <w:pPr>
        <w:jc w:val="both"/>
        <w:rPr>
          <w:rFonts w:ascii="Arial" w:hAnsi="Arial" w:cs="Arial"/>
        </w:rPr>
      </w:pPr>
      <w:r w:rsidRPr="00BE1D14">
        <w:rPr>
          <w:rFonts w:ascii="Arial" w:hAnsi="Arial" w:cs="Arial"/>
        </w:rPr>
        <w:t xml:space="preserve">This policy applies to all records created, received or maintained by </w:t>
      </w:r>
      <w:r w:rsidR="009E4959">
        <w:rPr>
          <w:rFonts w:ascii="Arial" w:hAnsi="Arial" w:cs="Arial"/>
        </w:rPr>
        <w:t xml:space="preserve">Tibshelf Parish Council </w:t>
      </w:r>
      <w:proofErr w:type="gramStart"/>
      <w:r w:rsidRPr="00BE1D14">
        <w:rPr>
          <w:rFonts w:ascii="Arial" w:hAnsi="Arial" w:cs="Arial"/>
        </w:rPr>
        <w:t>in the course of</w:t>
      </w:r>
      <w:proofErr w:type="gramEnd"/>
      <w:r w:rsidRPr="00BE1D14">
        <w:rPr>
          <w:rFonts w:ascii="Arial" w:hAnsi="Arial" w:cs="Arial"/>
        </w:rPr>
        <w:t xml:space="preserve"> carrying out its functions. Records are defined as all those documents which facilitate the business carried out by </w:t>
      </w:r>
      <w:r w:rsidR="009E4959">
        <w:rPr>
          <w:rFonts w:ascii="Arial" w:hAnsi="Arial" w:cs="Arial"/>
        </w:rPr>
        <w:t xml:space="preserve">Tibshelf Parish Council </w:t>
      </w:r>
      <w:r w:rsidRPr="00BE1D14">
        <w:rPr>
          <w:rFonts w:ascii="Arial" w:hAnsi="Arial" w:cs="Arial"/>
        </w:rPr>
        <w:t xml:space="preserve">and which are thereafter retained (for a set period) to provide evidence of its transactions or activities. These records may be created, received or maintained in hard copy or electronically. A small percentage of </w:t>
      </w:r>
      <w:r w:rsidR="009E4959">
        <w:rPr>
          <w:rFonts w:ascii="Arial" w:hAnsi="Arial" w:cs="Arial"/>
        </w:rPr>
        <w:t xml:space="preserve">Tibshelf Parish Council </w:t>
      </w:r>
      <w:r w:rsidR="00BB5F90" w:rsidRPr="00BE1D14">
        <w:rPr>
          <w:rFonts w:ascii="Arial" w:hAnsi="Arial" w:cs="Arial"/>
        </w:rPr>
        <w:t>records may</w:t>
      </w:r>
      <w:r w:rsidRPr="00BE1D14">
        <w:rPr>
          <w:rFonts w:ascii="Arial" w:hAnsi="Arial" w:cs="Arial"/>
        </w:rPr>
        <w:t xml:space="preserve"> be selected for permanent preservation as part of the</w:t>
      </w:r>
      <w:r w:rsidR="00865863" w:rsidRPr="00BE1D14">
        <w:rPr>
          <w:rFonts w:ascii="Arial" w:hAnsi="Arial" w:cs="Arial"/>
        </w:rPr>
        <w:t xml:space="preserve"> Councils</w:t>
      </w:r>
      <w:r w:rsidRPr="00BE1D14">
        <w:rPr>
          <w:rFonts w:ascii="Arial" w:hAnsi="Arial" w:cs="Arial"/>
        </w:rPr>
        <w:t xml:space="preserve"> archives and for historical research. </w:t>
      </w:r>
    </w:p>
    <w:p w14:paraId="0820CD70" w14:textId="77777777" w:rsidR="00964B67" w:rsidRPr="00BE1D14" w:rsidRDefault="00CF0793">
      <w:pPr>
        <w:rPr>
          <w:rFonts w:ascii="Arial" w:hAnsi="Arial" w:cs="Arial"/>
          <w:u w:val="single"/>
        </w:rPr>
      </w:pPr>
      <w:r w:rsidRPr="00BE1D14">
        <w:rPr>
          <w:rFonts w:ascii="Arial" w:hAnsi="Arial" w:cs="Arial"/>
          <w:u w:val="single"/>
        </w:rPr>
        <w:t xml:space="preserve">Responsibilities </w:t>
      </w:r>
    </w:p>
    <w:p w14:paraId="6D75EAAC" w14:textId="04DC5852" w:rsidR="00964B67" w:rsidRPr="00BE1D14" w:rsidRDefault="009E4959" w:rsidP="00226C6D">
      <w:pPr>
        <w:jc w:val="both"/>
        <w:rPr>
          <w:rFonts w:ascii="Arial" w:hAnsi="Arial" w:cs="Arial"/>
        </w:rPr>
      </w:pPr>
      <w:r w:rsidRPr="009E4959">
        <w:rPr>
          <w:rFonts w:ascii="Arial" w:hAnsi="Arial" w:cs="Arial"/>
        </w:rPr>
        <w:t>Tibshelf Parish Council</w:t>
      </w:r>
      <w:r>
        <w:rPr>
          <w:rFonts w:ascii="Arial" w:hAnsi="Arial" w:cs="Arial"/>
        </w:rPr>
        <w:t xml:space="preserve"> </w:t>
      </w:r>
      <w:r w:rsidR="00CF0793" w:rsidRPr="00BE1D14">
        <w:rPr>
          <w:rFonts w:ascii="Arial" w:hAnsi="Arial" w:cs="Arial"/>
        </w:rPr>
        <w:t xml:space="preserve">has a corporate responsibility to maintain its records and record management systems in accordance with the regulatory environment. The person with overall responsibility for this policy is the </w:t>
      </w:r>
      <w:r w:rsidR="00865863" w:rsidRPr="00BE1D14">
        <w:rPr>
          <w:rFonts w:ascii="Arial" w:hAnsi="Arial" w:cs="Arial"/>
        </w:rPr>
        <w:t>Clerk</w:t>
      </w:r>
      <w:r w:rsidR="00CF0793" w:rsidRPr="00BE1D14">
        <w:rPr>
          <w:rFonts w:ascii="Arial" w:hAnsi="Arial" w:cs="Arial"/>
        </w:rPr>
        <w:t xml:space="preserve">. The person responsible for records management will give guidance for good records management practice and will promote compliance with this policy so that information will be retrieved easily, appropriately and timely. Individual staff and employees must ensure that records for which they are responsible are </w:t>
      </w:r>
      <w:proofErr w:type="gramStart"/>
      <w:r w:rsidRPr="00BE1D14">
        <w:rPr>
          <w:rFonts w:ascii="Arial" w:hAnsi="Arial" w:cs="Arial"/>
        </w:rPr>
        <w:t>accurate, and</w:t>
      </w:r>
      <w:proofErr w:type="gramEnd"/>
      <w:r w:rsidR="00CF0793" w:rsidRPr="00BE1D14">
        <w:rPr>
          <w:rFonts w:ascii="Arial" w:hAnsi="Arial" w:cs="Arial"/>
        </w:rPr>
        <w:t xml:space="preserve"> are maintained and disposed of in accordance with </w:t>
      </w:r>
      <w:r>
        <w:rPr>
          <w:rFonts w:ascii="Arial" w:hAnsi="Arial" w:cs="Arial"/>
        </w:rPr>
        <w:t>Tibshelf Parish Council’s</w:t>
      </w:r>
      <w:r w:rsidR="00865863" w:rsidRPr="00BE1D14">
        <w:rPr>
          <w:rFonts w:ascii="Arial" w:hAnsi="Arial" w:cs="Arial"/>
        </w:rPr>
        <w:t xml:space="preserve"> </w:t>
      </w:r>
      <w:r w:rsidR="00CF0793" w:rsidRPr="00BE1D14">
        <w:rPr>
          <w:rFonts w:ascii="Arial" w:hAnsi="Arial" w:cs="Arial"/>
        </w:rPr>
        <w:t xml:space="preserve">records management guidelines. </w:t>
      </w:r>
    </w:p>
    <w:p w14:paraId="5FB8B009" w14:textId="77777777" w:rsidR="00964B67" w:rsidRPr="00BE1D14" w:rsidRDefault="00964B67">
      <w:pPr>
        <w:rPr>
          <w:rFonts w:ascii="Arial" w:hAnsi="Arial" w:cs="Arial"/>
        </w:rPr>
      </w:pPr>
    </w:p>
    <w:p w14:paraId="4B46244F" w14:textId="77777777" w:rsidR="00077996" w:rsidRPr="00BE1D14" w:rsidRDefault="00077996">
      <w:pPr>
        <w:rPr>
          <w:rFonts w:ascii="Arial" w:hAnsi="Arial" w:cs="Arial"/>
        </w:rPr>
      </w:pPr>
    </w:p>
    <w:p w14:paraId="5CEBB8C6" w14:textId="77777777" w:rsidR="00077996" w:rsidRPr="00BE1D14" w:rsidRDefault="00077996">
      <w:pPr>
        <w:rPr>
          <w:rFonts w:ascii="Arial" w:hAnsi="Arial" w:cs="Arial"/>
        </w:rPr>
      </w:pPr>
    </w:p>
    <w:p w14:paraId="410B3874" w14:textId="1949026A" w:rsidR="00501180" w:rsidRPr="00BE1D14" w:rsidRDefault="00BE1D14">
      <w:pPr>
        <w:rPr>
          <w:rFonts w:ascii="Arial" w:hAnsi="Arial" w:cs="Arial"/>
          <w:b/>
          <w:u w:val="single"/>
        </w:rPr>
      </w:pPr>
      <w:r>
        <w:rPr>
          <w:rFonts w:ascii="Arial" w:hAnsi="Arial" w:cs="Arial"/>
        </w:rPr>
        <w:br w:type="page"/>
      </w:r>
      <w:r w:rsidR="00501180" w:rsidRPr="00BE1D14">
        <w:rPr>
          <w:rFonts w:ascii="Arial" w:hAnsi="Arial" w:cs="Arial"/>
          <w:b/>
          <w:u w:val="single"/>
        </w:rPr>
        <w:lastRenderedPageBreak/>
        <w:t>Retention Schedule</w:t>
      </w:r>
    </w:p>
    <w:p w14:paraId="66818178" w14:textId="77777777" w:rsidR="00D22A2F" w:rsidRPr="00BE1D14" w:rsidRDefault="00CF0793">
      <w:pPr>
        <w:rPr>
          <w:rFonts w:ascii="Arial" w:hAnsi="Arial" w:cs="Arial"/>
        </w:rPr>
      </w:pPr>
      <w:r w:rsidRPr="00BE1D14">
        <w:rPr>
          <w:rFonts w:ascii="Arial" w:hAnsi="Arial" w:cs="Arial"/>
        </w:rPr>
        <w:t xml:space="preserve">The retention schedule refers to record series regardless of the media in which they are stored. </w:t>
      </w:r>
    </w:p>
    <w:tbl>
      <w:tblPr>
        <w:tblStyle w:val="TableGrid"/>
        <w:tblW w:w="9180" w:type="dxa"/>
        <w:tblLook w:val="04A0" w:firstRow="1" w:lastRow="0" w:firstColumn="1" w:lastColumn="0" w:noHBand="0" w:noVBand="1"/>
      </w:tblPr>
      <w:tblGrid>
        <w:gridCol w:w="3080"/>
        <w:gridCol w:w="3974"/>
        <w:gridCol w:w="2126"/>
      </w:tblGrid>
      <w:tr w:rsidR="00F91DAA" w:rsidRPr="00BE1D14" w14:paraId="12584F7A" w14:textId="77777777" w:rsidTr="0027356F">
        <w:tc>
          <w:tcPr>
            <w:tcW w:w="3080" w:type="dxa"/>
          </w:tcPr>
          <w:p w14:paraId="1150D5CD" w14:textId="77777777" w:rsidR="00F91DAA" w:rsidRPr="00BE1D14" w:rsidRDefault="00F91DAA">
            <w:pPr>
              <w:rPr>
                <w:rFonts w:ascii="Arial" w:hAnsi="Arial" w:cs="Arial"/>
                <w:b/>
              </w:rPr>
            </w:pPr>
            <w:r w:rsidRPr="00BE1D14">
              <w:rPr>
                <w:rFonts w:ascii="Arial" w:hAnsi="Arial" w:cs="Arial"/>
                <w:b/>
              </w:rPr>
              <w:t>Document</w:t>
            </w:r>
            <w:r w:rsidR="00BE1D14" w:rsidRPr="00BE1D14">
              <w:rPr>
                <w:rFonts w:ascii="Arial" w:hAnsi="Arial" w:cs="Arial"/>
                <w:b/>
              </w:rPr>
              <w:t xml:space="preserve"> Category</w:t>
            </w:r>
          </w:p>
        </w:tc>
        <w:tc>
          <w:tcPr>
            <w:tcW w:w="3974" w:type="dxa"/>
          </w:tcPr>
          <w:p w14:paraId="6526E0F4" w14:textId="77777777" w:rsidR="00F91DAA" w:rsidRPr="00BE1D14" w:rsidRDefault="00F91DAA">
            <w:pPr>
              <w:rPr>
                <w:rFonts w:ascii="Arial" w:hAnsi="Arial" w:cs="Arial"/>
                <w:b/>
              </w:rPr>
            </w:pPr>
            <w:r w:rsidRPr="00BE1D14">
              <w:rPr>
                <w:rFonts w:ascii="Arial" w:hAnsi="Arial" w:cs="Arial"/>
                <w:b/>
              </w:rPr>
              <w:t>Minimum Retention Period</w:t>
            </w:r>
          </w:p>
        </w:tc>
        <w:tc>
          <w:tcPr>
            <w:tcW w:w="2126" w:type="dxa"/>
          </w:tcPr>
          <w:p w14:paraId="1F90D56C" w14:textId="77777777" w:rsidR="00F91DAA" w:rsidRPr="00BE1D14" w:rsidRDefault="00F91DAA">
            <w:pPr>
              <w:rPr>
                <w:rFonts w:ascii="Arial" w:hAnsi="Arial" w:cs="Arial"/>
                <w:b/>
              </w:rPr>
            </w:pPr>
            <w:r w:rsidRPr="00BE1D14">
              <w:rPr>
                <w:rFonts w:ascii="Arial" w:hAnsi="Arial" w:cs="Arial"/>
                <w:b/>
              </w:rPr>
              <w:t>Reason</w:t>
            </w:r>
          </w:p>
        </w:tc>
      </w:tr>
      <w:tr w:rsidR="003262B0" w:rsidRPr="00BE1D14" w14:paraId="1005E538" w14:textId="77777777" w:rsidTr="0027356F">
        <w:tc>
          <w:tcPr>
            <w:tcW w:w="3080" w:type="dxa"/>
          </w:tcPr>
          <w:p w14:paraId="60EDBA7C" w14:textId="77777777" w:rsidR="003262B0" w:rsidRPr="00BE1D14" w:rsidRDefault="003262B0">
            <w:pPr>
              <w:rPr>
                <w:rFonts w:ascii="Arial" w:hAnsi="Arial" w:cs="Arial"/>
                <w:b/>
              </w:rPr>
            </w:pPr>
            <w:r w:rsidRPr="00BE1D14">
              <w:rPr>
                <w:rFonts w:ascii="Arial" w:hAnsi="Arial" w:cs="Arial"/>
                <w:b/>
              </w:rPr>
              <w:t>Minutes</w:t>
            </w:r>
          </w:p>
        </w:tc>
        <w:tc>
          <w:tcPr>
            <w:tcW w:w="3974" w:type="dxa"/>
          </w:tcPr>
          <w:p w14:paraId="1B18059C" w14:textId="77777777" w:rsidR="003262B0" w:rsidRPr="00BE1D14" w:rsidRDefault="003262B0">
            <w:pPr>
              <w:rPr>
                <w:rFonts w:ascii="Arial" w:hAnsi="Arial" w:cs="Arial"/>
              </w:rPr>
            </w:pPr>
          </w:p>
        </w:tc>
        <w:tc>
          <w:tcPr>
            <w:tcW w:w="2126" w:type="dxa"/>
          </w:tcPr>
          <w:p w14:paraId="039BEDFE" w14:textId="77777777" w:rsidR="003262B0" w:rsidRPr="00BE1D14" w:rsidRDefault="003262B0">
            <w:pPr>
              <w:rPr>
                <w:rFonts w:ascii="Arial" w:hAnsi="Arial" w:cs="Arial"/>
              </w:rPr>
            </w:pPr>
          </w:p>
        </w:tc>
      </w:tr>
      <w:tr w:rsidR="00F91DAA" w:rsidRPr="00BE1D14" w14:paraId="75EDD824" w14:textId="77777777" w:rsidTr="0027356F">
        <w:tc>
          <w:tcPr>
            <w:tcW w:w="3080" w:type="dxa"/>
          </w:tcPr>
          <w:p w14:paraId="4D3754CF" w14:textId="77777777" w:rsidR="00F91DAA" w:rsidRPr="00A300A8" w:rsidRDefault="001A13F2" w:rsidP="00865863">
            <w:pPr>
              <w:rPr>
                <w:rFonts w:ascii="Arial" w:hAnsi="Arial" w:cs="Arial"/>
              </w:rPr>
            </w:pPr>
            <w:r w:rsidRPr="00A300A8">
              <w:rPr>
                <w:rFonts w:ascii="Arial" w:hAnsi="Arial" w:cs="Arial"/>
              </w:rPr>
              <w:t xml:space="preserve">Minutes of </w:t>
            </w:r>
            <w:r w:rsidR="00865863" w:rsidRPr="00A300A8">
              <w:rPr>
                <w:rFonts w:ascii="Arial" w:hAnsi="Arial" w:cs="Arial"/>
              </w:rPr>
              <w:t>Council meetings</w:t>
            </w:r>
          </w:p>
        </w:tc>
        <w:tc>
          <w:tcPr>
            <w:tcW w:w="3974" w:type="dxa"/>
          </w:tcPr>
          <w:p w14:paraId="5EBD5D44" w14:textId="77777777" w:rsidR="00F91DAA" w:rsidRPr="00BE1D14" w:rsidRDefault="001A13F2">
            <w:pPr>
              <w:rPr>
                <w:rFonts w:ascii="Arial" w:hAnsi="Arial" w:cs="Arial"/>
              </w:rPr>
            </w:pPr>
            <w:r w:rsidRPr="00BE1D14">
              <w:rPr>
                <w:rFonts w:ascii="Arial" w:hAnsi="Arial" w:cs="Arial"/>
              </w:rPr>
              <w:t>Indefinite</w:t>
            </w:r>
          </w:p>
        </w:tc>
        <w:tc>
          <w:tcPr>
            <w:tcW w:w="2126" w:type="dxa"/>
          </w:tcPr>
          <w:p w14:paraId="21AFF244" w14:textId="77777777" w:rsidR="00F91DAA" w:rsidRPr="00BE1D14" w:rsidRDefault="001A13F2">
            <w:pPr>
              <w:rPr>
                <w:rFonts w:ascii="Arial" w:hAnsi="Arial" w:cs="Arial"/>
              </w:rPr>
            </w:pPr>
            <w:r w:rsidRPr="00BE1D14">
              <w:rPr>
                <w:rFonts w:ascii="Arial" w:hAnsi="Arial" w:cs="Arial"/>
              </w:rPr>
              <w:t>Archive</w:t>
            </w:r>
          </w:p>
        </w:tc>
      </w:tr>
      <w:tr w:rsidR="00F91DAA" w:rsidRPr="00BE1D14" w14:paraId="22047239" w14:textId="77777777" w:rsidTr="0027356F">
        <w:tc>
          <w:tcPr>
            <w:tcW w:w="3080" w:type="dxa"/>
          </w:tcPr>
          <w:p w14:paraId="4089DB2F" w14:textId="77777777" w:rsidR="00F91DAA" w:rsidRPr="00A300A8" w:rsidRDefault="00865863" w:rsidP="001A13F2">
            <w:pPr>
              <w:rPr>
                <w:rFonts w:ascii="Arial" w:hAnsi="Arial" w:cs="Arial"/>
              </w:rPr>
            </w:pPr>
            <w:r w:rsidRPr="00A300A8">
              <w:rPr>
                <w:rFonts w:ascii="Arial" w:hAnsi="Arial" w:cs="Arial"/>
              </w:rPr>
              <w:t>Minutes of committee m</w:t>
            </w:r>
            <w:r w:rsidR="001A13F2" w:rsidRPr="00A300A8">
              <w:rPr>
                <w:rFonts w:ascii="Arial" w:hAnsi="Arial" w:cs="Arial"/>
              </w:rPr>
              <w:t>eetings</w:t>
            </w:r>
          </w:p>
        </w:tc>
        <w:tc>
          <w:tcPr>
            <w:tcW w:w="3974" w:type="dxa"/>
          </w:tcPr>
          <w:p w14:paraId="03AA6887" w14:textId="77777777" w:rsidR="00F91DAA" w:rsidRPr="00BE1D14" w:rsidRDefault="00077996">
            <w:pPr>
              <w:rPr>
                <w:rFonts w:ascii="Arial" w:hAnsi="Arial" w:cs="Arial"/>
              </w:rPr>
            </w:pPr>
            <w:r w:rsidRPr="00BE1D14">
              <w:rPr>
                <w:rFonts w:ascii="Arial" w:hAnsi="Arial" w:cs="Arial"/>
              </w:rPr>
              <w:t>Indefinite</w:t>
            </w:r>
          </w:p>
        </w:tc>
        <w:tc>
          <w:tcPr>
            <w:tcW w:w="2126" w:type="dxa"/>
          </w:tcPr>
          <w:p w14:paraId="3B78BD56" w14:textId="77777777" w:rsidR="00F91DAA" w:rsidRPr="00BE1D14" w:rsidRDefault="00077996">
            <w:pPr>
              <w:rPr>
                <w:rFonts w:ascii="Arial" w:hAnsi="Arial" w:cs="Arial"/>
              </w:rPr>
            </w:pPr>
            <w:r w:rsidRPr="00BE1D14">
              <w:rPr>
                <w:rFonts w:ascii="Arial" w:hAnsi="Arial" w:cs="Arial"/>
              </w:rPr>
              <w:t>Archive</w:t>
            </w:r>
          </w:p>
        </w:tc>
      </w:tr>
      <w:tr w:rsidR="00BB5F90" w:rsidRPr="00BE1D14" w14:paraId="21E6629F" w14:textId="77777777" w:rsidTr="0027356F">
        <w:tc>
          <w:tcPr>
            <w:tcW w:w="3080" w:type="dxa"/>
          </w:tcPr>
          <w:p w14:paraId="1F9EB05A" w14:textId="77777777" w:rsidR="00BB5F90" w:rsidRPr="00BE1D14" w:rsidRDefault="00BB5F90">
            <w:pPr>
              <w:rPr>
                <w:rFonts w:ascii="Arial" w:hAnsi="Arial" w:cs="Arial"/>
                <w:b/>
              </w:rPr>
            </w:pPr>
            <w:r w:rsidRPr="00BE1D14">
              <w:rPr>
                <w:rFonts w:ascii="Arial" w:hAnsi="Arial" w:cs="Arial"/>
                <w:b/>
              </w:rPr>
              <w:t>Employment</w:t>
            </w:r>
          </w:p>
        </w:tc>
        <w:tc>
          <w:tcPr>
            <w:tcW w:w="3974" w:type="dxa"/>
          </w:tcPr>
          <w:p w14:paraId="25E036A7" w14:textId="77777777" w:rsidR="00BB5F90" w:rsidRPr="00BE1D14" w:rsidRDefault="00BB5F90">
            <w:pPr>
              <w:rPr>
                <w:rFonts w:ascii="Arial" w:hAnsi="Arial" w:cs="Arial"/>
              </w:rPr>
            </w:pPr>
          </w:p>
        </w:tc>
        <w:tc>
          <w:tcPr>
            <w:tcW w:w="2126" w:type="dxa"/>
          </w:tcPr>
          <w:p w14:paraId="259D62DC" w14:textId="77777777" w:rsidR="00BB5F90" w:rsidRPr="00BE1D14" w:rsidRDefault="00BB5F90">
            <w:pPr>
              <w:rPr>
                <w:rFonts w:ascii="Arial" w:hAnsi="Arial" w:cs="Arial"/>
              </w:rPr>
            </w:pPr>
          </w:p>
        </w:tc>
      </w:tr>
      <w:tr w:rsidR="00BB5F90" w:rsidRPr="00BE1D14" w14:paraId="7C071AE0" w14:textId="77777777" w:rsidTr="0027356F">
        <w:tc>
          <w:tcPr>
            <w:tcW w:w="3080" w:type="dxa"/>
          </w:tcPr>
          <w:p w14:paraId="1E62394B" w14:textId="77777777" w:rsidR="00BB5F90" w:rsidRPr="00BE1D14" w:rsidRDefault="00BB5F90">
            <w:pPr>
              <w:rPr>
                <w:rFonts w:ascii="Arial" w:hAnsi="Arial" w:cs="Arial"/>
              </w:rPr>
            </w:pPr>
            <w:r w:rsidRPr="00BE1D14">
              <w:rPr>
                <w:rFonts w:ascii="Arial" w:hAnsi="Arial" w:cs="Arial"/>
              </w:rPr>
              <w:t>Staff employment contracts</w:t>
            </w:r>
          </w:p>
        </w:tc>
        <w:tc>
          <w:tcPr>
            <w:tcW w:w="3974" w:type="dxa"/>
          </w:tcPr>
          <w:p w14:paraId="393CA952" w14:textId="77777777" w:rsidR="00BB5F90" w:rsidRPr="00BE1D14" w:rsidRDefault="00077996">
            <w:pPr>
              <w:rPr>
                <w:rFonts w:ascii="Arial" w:hAnsi="Arial" w:cs="Arial"/>
              </w:rPr>
            </w:pPr>
            <w:r w:rsidRPr="00BE1D14">
              <w:rPr>
                <w:rFonts w:ascii="Arial" w:hAnsi="Arial" w:cs="Arial"/>
              </w:rPr>
              <w:t>6 years after ceasing employment</w:t>
            </w:r>
          </w:p>
        </w:tc>
        <w:tc>
          <w:tcPr>
            <w:tcW w:w="2126" w:type="dxa"/>
          </w:tcPr>
          <w:p w14:paraId="673875AB" w14:textId="77777777" w:rsidR="00BB5F90" w:rsidRPr="00BE1D14" w:rsidRDefault="00077996">
            <w:pPr>
              <w:rPr>
                <w:rFonts w:ascii="Arial" w:hAnsi="Arial" w:cs="Arial"/>
              </w:rPr>
            </w:pPr>
            <w:r w:rsidRPr="00BE1D14">
              <w:rPr>
                <w:rFonts w:ascii="Arial" w:hAnsi="Arial" w:cs="Arial"/>
              </w:rPr>
              <w:t>Management</w:t>
            </w:r>
          </w:p>
        </w:tc>
      </w:tr>
      <w:tr w:rsidR="00077996" w:rsidRPr="00BE1D14" w14:paraId="22668EE1" w14:textId="77777777" w:rsidTr="0027356F">
        <w:tc>
          <w:tcPr>
            <w:tcW w:w="3080" w:type="dxa"/>
          </w:tcPr>
          <w:p w14:paraId="379F09F2" w14:textId="77777777" w:rsidR="00077996" w:rsidRPr="00BE1D14" w:rsidRDefault="00077996">
            <w:pPr>
              <w:rPr>
                <w:rFonts w:ascii="Arial" w:hAnsi="Arial" w:cs="Arial"/>
              </w:rPr>
            </w:pPr>
            <w:r w:rsidRPr="00BE1D14">
              <w:rPr>
                <w:rFonts w:ascii="Arial" w:hAnsi="Arial" w:cs="Arial"/>
              </w:rPr>
              <w:t>Staff payroll information</w:t>
            </w:r>
          </w:p>
        </w:tc>
        <w:tc>
          <w:tcPr>
            <w:tcW w:w="3974" w:type="dxa"/>
          </w:tcPr>
          <w:p w14:paraId="6B4D6B71" w14:textId="77777777" w:rsidR="00077996" w:rsidRPr="00BE1D14" w:rsidRDefault="00A859A5" w:rsidP="008D226D">
            <w:pPr>
              <w:rPr>
                <w:rFonts w:ascii="Arial" w:hAnsi="Arial" w:cs="Arial"/>
              </w:rPr>
            </w:pPr>
            <w:r w:rsidRPr="00BE1D14">
              <w:rPr>
                <w:rFonts w:ascii="Arial" w:hAnsi="Arial" w:cs="Arial"/>
              </w:rPr>
              <w:t>3 years</w:t>
            </w:r>
          </w:p>
        </w:tc>
        <w:tc>
          <w:tcPr>
            <w:tcW w:w="2126" w:type="dxa"/>
          </w:tcPr>
          <w:p w14:paraId="141FC8C9" w14:textId="77777777" w:rsidR="00077996" w:rsidRPr="00BE1D14" w:rsidRDefault="00077996" w:rsidP="008D226D">
            <w:pPr>
              <w:rPr>
                <w:rFonts w:ascii="Arial" w:hAnsi="Arial" w:cs="Arial"/>
              </w:rPr>
            </w:pPr>
            <w:r w:rsidRPr="00BE1D14">
              <w:rPr>
                <w:rFonts w:ascii="Arial" w:hAnsi="Arial" w:cs="Arial"/>
              </w:rPr>
              <w:t>Management</w:t>
            </w:r>
          </w:p>
        </w:tc>
      </w:tr>
      <w:tr w:rsidR="00077996" w:rsidRPr="00BE1D14" w14:paraId="738C3DBF" w14:textId="77777777" w:rsidTr="0027356F">
        <w:tc>
          <w:tcPr>
            <w:tcW w:w="3080" w:type="dxa"/>
          </w:tcPr>
          <w:p w14:paraId="538408A2" w14:textId="77777777" w:rsidR="00077996" w:rsidRPr="00BE1D14" w:rsidRDefault="00077996">
            <w:pPr>
              <w:rPr>
                <w:rFonts w:ascii="Arial" w:hAnsi="Arial" w:cs="Arial"/>
              </w:rPr>
            </w:pPr>
            <w:r w:rsidRPr="00BE1D14">
              <w:rPr>
                <w:rFonts w:ascii="Arial" w:hAnsi="Arial" w:cs="Arial"/>
              </w:rPr>
              <w:t>Staff references</w:t>
            </w:r>
          </w:p>
        </w:tc>
        <w:tc>
          <w:tcPr>
            <w:tcW w:w="3974" w:type="dxa"/>
          </w:tcPr>
          <w:p w14:paraId="0B4BFFDA" w14:textId="77777777" w:rsidR="00077996" w:rsidRPr="00BE1D14" w:rsidRDefault="00077996" w:rsidP="008D226D">
            <w:pPr>
              <w:rPr>
                <w:rFonts w:ascii="Arial" w:hAnsi="Arial" w:cs="Arial"/>
              </w:rPr>
            </w:pPr>
            <w:r w:rsidRPr="00BE1D14">
              <w:rPr>
                <w:rFonts w:ascii="Arial" w:hAnsi="Arial" w:cs="Arial"/>
              </w:rPr>
              <w:t>6 years after ceasing employment</w:t>
            </w:r>
          </w:p>
        </w:tc>
        <w:tc>
          <w:tcPr>
            <w:tcW w:w="2126" w:type="dxa"/>
          </w:tcPr>
          <w:p w14:paraId="7DA30F3B" w14:textId="77777777" w:rsidR="00077996" w:rsidRPr="00BE1D14" w:rsidRDefault="00077996" w:rsidP="008D226D">
            <w:pPr>
              <w:rPr>
                <w:rFonts w:ascii="Arial" w:hAnsi="Arial" w:cs="Arial"/>
              </w:rPr>
            </w:pPr>
            <w:r w:rsidRPr="00BE1D14">
              <w:rPr>
                <w:rFonts w:ascii="Arial" w:hAnsi="Arial" w:cs="Arial"/>
              </w:rPr>
              <w:t>Management</w:t>
            </w:r>
          </w:p>
        </w:tc>
      </w:tr>
      <w:tr w:rsidR="00077996" w:rsidRPr="00BE1D14" w14:paraId="5346D966" w14:textId="77777777" w:rsidTr="0027356F">
        <w:tc>
          <w:tcPr>
            <w:tcW w:w="3080" w:type="dxa"/>
          </w:tcPr>
          <w:p w14:paraId="6629B734" w14:textId="77777777" w:rsidR="00077996" w:rsidRPr="00BE1D14" w:rsidRDefault="00077996">
            <w:pPr>
              <w:rPr>
                <w:rFonts w:ascii="Arial" w:hAnsi="Arial" w:cs="Arial"/>
              </w:rPr>
            </w:pPr>
            <w:r w:rsidRPr="00BE1D14">
              <w:rPr>
                <w:rFonts w:ascii="Arial" w:hAnsi="Arial" w:cs="Arial"/>
              </w:rPr>
              <w:t>Application forms (interviewed – unsuccessful)</w:t>
            </w:r>
          </w:p>
        </w:tc>
        <w:tc>
          <w:tcPr>
            <w:tcW w:w="3974" w:type="dxa"/>
          </w:tcPr>
          <w:p w14:paraId="6966389B" w14:textId="77777777" w:rsidR="00077996" w:rsidRPr="00BE1D14" w:rsidRDefault="00077996">
            <w:pPr>
              <w:rPr>
                <w:rFonts w:ascii="Arial" w:hAnsi="Arial" w:cs="Arial"/>
              </w:rPr>
            </w:pPr>
            <w:r w:rsidRPr="00BE1D14">
              <w:rPr>
                <w:rFonts w:ascii="Arial" w:hAnsi="Arial" w:cs="Arial"/>
              </w:rPr>
              <w:t>6 months</w:t>
            </w:r>
          </w:p>
        </w:tc>
        <w:tc>
          <w:tcPr>
            <w:tcW w:w="2126" w:type="dxa"/>
          </w:tcPr>
          <w:p w14:paraId="11966FAC" w14:textId="77777777" w:rsidR="00077996" w:rsidRPr="00BE1D14" w:rsidRDefault="00077996">
            <w:pPr>
              <w:rPr>
                <w:rFonts w:ascii="Arial" w:hAnsi="Arial" w:cs="Arial"/>
              </w:rPr>
            </w:pPr>
            <w:r w:rsidRPr="00BE1D14">
              <w:rPr>
                <w:rFonts w:ascii="Arial" w:hAnsi="Arial" w:cs="Arial"/>
              </w:rPr>
              <w:t>Management</w:t>
            </w:r>
          </w:p>
        </w:tc>
      </w:tr>
      <w:tr w:rsidR="00077996" w:rsidRPr="00BE1D14" w14:paraId="0FA444CA" w14:textId="77777777" w:rsidTr="0027356F">
        <w:tc>
          <w:tcPr>
            <w:tcW w:w="3080" w:type="dxa"/>
          </w:tcPr>
          <w:p w14:paraId="600EF592" w14:textId="77777777" w:rsidR="00077996" w:rsidRPr="00BE1D14" w:rsidRDefault="00077996">
            <w:pPr>
              <w:rPr>
                <w:rFonts w:ascii="Arial" w:hAnsi="Arial" w:cs="Arial"/>
              </w:rPr>
            </w:pPr>
            <w:r w:rsidRPr="00BE1D14">
              <w:rPr>
                <w:rFonts w:ascii="Arial" w:hAnsi="Arial" w:cs="Arial"/>
              </w:rPr>
              <w:t>Application forms (interviewed – successful)</w:t>
            </w:r>
          </w:p>
        </w:tc>
        <w:tc>
          <w:tcPr>
            <w:tcW w:w="3974" w:type="dxa"/>
          </w:tcPr>
          <w:p w14:paraId="38EFC1E0" w14:textId="77777777" w:rsidR="00077996" w:rsidRPr="00BE1D14" w:rsidRDefault="00077996" w:rsidP="008D226D">
            <w:pPr>
              <w:rPr>
                <w:rFonts w:ascii="Arial" w:hAnsi="Arial" w:cs="Arial"/>
              </w:rPr>
            </w:pPr>
            <w:r w:rsidRPr="00BE1D14">
              <w:rPr>
                <w:rFonts w:ascii="Arial" w:hAnsi="Arial" w:cs="Arial"/>
              </w:rPr>
              <w:t>6 years after ceasing employment</w:t>
            </w:r>
          </w:p>
        </w:tc>
        <w:tc>
          <w:tcPr>
            <w:tcW w:w="2126" w:type="dxa"/>
          </w:tcPr>
          <w:p w14:paraId="60ED6E10" w14:textId="77777777" w:rsidR="00077996" w:rsidRPr="00BE1D14" w:rsidRDefault="00077996" w:rsidP="008D226D">
            <w:pPr>
              <w:rPr>
                <w:rFonts w:ascii="Arial" w:hAnsi="Arial" w:cs="Arial"/>
              </w:rPr>
            </w:pPr>
            <w:r w:rsidRPr="00BE1D14">
              <w:rPr>
                <w:rFonts w:ascii="Arial" w:hAnsi="Arial" w:cs="Arial"/>
              </w:rPr>
              <w:t>Management</w:t>
            </w:r>
          </w:p>
        </w:tc>
      </w:tr>
      <w:tr w:rsidR="00E25467" w:rsidRPr="00BE1D14" w14:paraId="62443D93" w14:textId="77777777" w:rsidTr="0027356F">
        <w:tc>
          <w:tcPr>
            <w:tcW w:w="3080" w:type="dxa"/>
          </w:tcPr>
          <w:p w14:paraId="2BEFBF38" w14:textId="77777777" w:rsidR="00E25467" w:rsidRPr="00BE1D14" w:rsidRDefault="00E25467">
            <w:pPr>
              <w:rPr>
                <w:rFonts w:ascii="Arial" w:hAnsi="Arial" w:cs="Arial"/>
              </w:rPr>
            </w:pPr>
            <w:r w:rsidRPr="00BE1D14">
              <w:rPr>
                <w:rFonts w:ascii="Arial" w:hAnsi="Arial" w:cs="Arial"/>
              </w:rPr>
              <w:t>Disciplinary files</w:t>
            </w:r>
          </w:p>
        </w:tc>
        <w:tc>
          <w:tcPr>
            <w:tcW w:w="3974" w:type="dxa"/>
          </w:tcPr>
          <w:p w14:paraId="278785E9" w14:textId="77777777" w:rsidR="00E25467" w:rsidRPr="00BE1D14" w:rsidRDefault="00E25467" w:rsidP="008D226D">
            <w:pPr>
              <w:rPr>
                <w:rFonts w:ascii="Arial" w:hAnsi="Arial" w:cs="Arial"/>
              </w:rPr>
            </w:pPr>
            <w:r w:rsidRPr="00BE1D14">
              <w:rPr>
                <w:rFonts w:ascii="Arial" w:hAnsi="Arial" w:cs="Arial"/>
              </w:rPr>
              <w:t>6 years after ceasing employment</w:t>
            </w:r>
          </w:p>
        </w:tc>
        <w:tc>
          <w:tcPr>
            <w:tcW w:w="2126" w:type="dxa"/>
          </w:tcPr>
          <w:p w14:paraId="152908D3" w14:textId="77777777" w:rsidR="00E25467" w:rsidRPr="00BE1D14" w:rsidRDefault="00E25467" w:rsidP="008D226D">
            <w:pPr>
              <w:rPr>
                <w:rFonts w:ascii="Arial" w:hAnsi="Arial" w:cs="Arial"/>
              </w:rPr>
            </w:pPr>
            <w:r w:rsidRPr="00BE1D14">
              <w:rPr>
                <w:rFonts w:ascii="Arial" w:hAnsi="Arial" w:cs="Arial"/>
              </w:rPr>
              <w:t>Management</w:t>
            </w:r>
          </w:p>
        </w:tc>
      </w:tr>
      <w:tr w:rsidR="00E25467" w:rsidRPr="00BE1D14" w14:paraId="6AF49D7B" w14:textId="77777777" w:rsidTr="0027356F">
        <w:tc>
          <w:tcPr>
            <w:tcW w:w="3080" w:type="dxa"/>
          </w:tcPr>
          <w:p w14:paraId="6EFB0FB5" w14:textId="77777777" w:rsidR="00E25467" w:rsidRPr="00BE1D14" w:rsidRDefault="00E25467">
            <w:pPr>
              <w:rPr>
                <w:rFonts w:ascii="Arial" w:hAnsi="Arial" w:cs="Arial"/>
              </w:rPr>
            </w:pPr>
            <w:r w:rsidRPr="00BE1D14">
              <w:rPr>
                <w:rFonts w:ascii="Arial" w:hAnsi="Arial" w:cs="Arial"/>
              </w:rPr>
              <w:t>Staff appraisals</w:t>
            </w:r>
          </w:p>
        </w:tc>
        <w:tc>
          <w:tcPr>
            <w:tcW w:w="3974" w:type="dxa"/>
          </w:tcPr>
          <w:p w14:paraId="309694C1" w14:textId="77777777" w:rsidR="00E25467" w:rsidRPr="00BE1D14" w:rsidRDefault="00E25467" w:rsidP="008D226D">
            <w:pPr>
              <w:rPr>
                <w:rFonts w:ascii="Arial" w:hAnsi="Arial" w:cs="Arial"/>
              </w:rPr>
            </w:pPr>
            <w:r w:rsidRPr="00BE1D14">
              <w:rPr>
                <w:rFonts w:ascii="Arial" w:hAnsi="Arial" w:cs="Arial"/>
              </w:rPr>
              <w:t>6 years after ceasing employment</w:t>
            </w:r>
          </w:p>
        </w:tc>
        <w:tc>
          <w:tcPr>
            <w:tcW w:w="2126" w:type="dxa"/>
          </w:tcPr>
          <w:p w14:paraId="1BD58FA6" w14:textId="77777777" w:rsidR="00E25467" w:rsidRPr="00BE1D14" w:rsidRDefault="00E25467" w:rsidP="008D226D">
            <w:pPr>
              <w:rPr>
                <w:rFonts w:ascii="Arial" w:hAnsi="Arial" w:cs="Arial"/>
              </w:rPr>
            </w:pPr>
            <w:r w:rsidRPr="00BE1D14">
              <w:rPr>
                <w:rFonts w:ascii="Arial" w:hAnsi="Arial" w:cs="Arial"/>
              </w:rPr>
              <w:t>Management</w:t>
            </w:r>
          </w:p>
        </w:tc>
      </w:tr>
      <w:tr w:rsidR="00E25467" w:rsidRPr="00BE1D14" w14:paraId="17D622AE" w14:textId="77777777" w:rsidTr="0027356F">
        <w:tc>
          <w:tcPr>
            <w:tcW w:w="3080" w:type="dxa"/>
          </w:tcPr>
          <w:p w14:paraId="454A7124" w14:textId="77777777" w:rsidR="00E25467" w:rsidRPr="00BE1D14" w:rsidRDefault="00E25467">
            <w:pPr>
              <w:rPr>
                <w:rFonts w:ascii="Arial" w:hAnsi="Arial" w:cs="Arial"/>
                <w:b/>
              </w:rPr>
            </w:pPr>
            <w:r w:rsidRPr="00BE1D14">
              <w:rPr>
                <w:rFonts w:ascii="Arial" w:hAnsi="Arial" w:cs="Arial"/>
                <w:b/>
              </w:rPr>
              <w:t>Finance</w:t>
            </w:r>
          </w:p>
        </w:tc>
        <w:tc>
          <w:tcPr>
            <w:tcW w:w="3974" w:type="dxa"/>
          </w:tcPr>
          <w:p w14:paraId="53E35CDA" w14:textId="77777777" w:rsidR="00E25467" w:rsidRPr="00BE1D14" w:rsidRDefault="00E25467">
            <w:pPr>
              <w:rPr>
                <w:rFonts w:ascii="Arial" w:hAnsi="Arial" w:cs="Arial"/>
              </w:rPr>
            </w:pPr>
          </w:p>
        </w:tc>
        <w:tc>
          <w:tcPr>
            <w:tcW w:w="2126" w:type="dxa"/>
          </w:tcPr>
          <w:p w14:paraId="546DEAD0" w14:textId="77777777" w:rsidR="00E25467" w:rsidRPr="00BE1D14" w:rsidRDefault="00E25467">
            <w:pPr>
              <w:rPr>
                <w:rFonts w:ascii="Arial" w:hAnsi="Arial" w:cs="Arial"/>
              </w:rPr>
            </w:pPr>
          </w:p>
        </w:tc>
      </w:tr>
      <w:tr w:rsidR="00E25467" w:rsidRPr="00BE1D14" w14:paraId="681D051A" w14:textId="77777777" w:rsidTr="0027356F">
        <w:tc>
          <w:tcPr>
            <w:tcW w:w="3080" w:type="dxa"/>
          </w:tcPr>
          <w:p w14:paraId="0CFD1D05" w14:textId="77777777" w:rsidR="00E25467" w:rsidRPr="00E8105E" w:rsidRDefault="00E25467">
            <w:pPr>
              <w:rPr>
                <w:rFonts w:ascii="Arial" w:hAnsi="Arial" w:cs="Arial"/>
              </w:rPr>
            </w:pPr>
            <w:r w:rsidRPr="00E8105E">
              <w:rPr>
                <w:rFonts w:ascii="Arial" w:hAnsi="Arial" w:cs="Arial"/>
              </w:rPr>
              <w:t>Scales of fees and charges</w:t>
            </w:r>
          </w:p>
        </w:tc>
        <w:tc>
          <w:tcPr>
            <w:tcW w:w="3974" w:type="dxa"/>
          </w:tcPr>
          <w:p w14:paraId="654EF7F2" w14:textId="77777777" w:rsidR="00E25467" w:rsidRPr="00BE1D14" w:rsidRDefault="00E25467">
            <w:pPr>
              <w:rPr>
                <w:rFonts w:ascii="Arial" w:hAnsi="Arial" w:cs="Arial"/>
              </w:rPr>
            </w:pPr>
            <w:r w:rsidRPr="00BE1D14">
              <w:rPr>
                <w:rFonts w:ascii="Arial" w:hAnsi="Arial" w:cs="Arial"/>
              </w:rPr>
              <w:t>6 years</w:t>
            </w:r>
          </w:p>
        </w:tc>
        <w:tc>
          <w:tcPr>
            <w:tcW w:w="2126" w:type="dxa"/>
          </w:tcPr>
          <w:p w14:paraId="218AE26C" w14:textId="77777777" w:rsidR="00E25467" w:rsidRPr="00BE1D14" w:rsidRDefault="00E25467">
            <w:pPr>
              <w:rPr>
                <w:rFonts w:ascii="Arial" w:hAnsi="Arial" w:cs="Arial"/>
              </w:rPr>
            </w:pPr>
            <w:r w:rsidRPr="00BE1D14">
              <w:rPr>
                <w:rFonts w:ascii="Arial" w:hAnsi="Arial" w:cs="Arial"/>
              </w:rPr>
              <w:t>Management</w:t>
            </w:r>
          </w:p>
        </w:tc>
      </w:tr>
      <w:tr w:rsidR="00E25467" w:rsidRPr="00BE1D14" w14:paraId="31CA129D" w14:textId="77777777" w:rsidTr="0027356F">
        <w:tc>
          <w:tcPr>
            <w:tcW w:w="3080" w:type="dxa"/>
          </w:tcPr>
          <w:p w14:paraId="3C59954E" w14:textId="77777777" w:rsidR="00E25467" w:rsidRPr="00E8105E" w:rsidRDefault="00E25467">
            <w:pPr>
              <w:rPr>
                <w:rFonts w:ascii="Arial" w:hAnsi="Arial" w:cs="Arial"/>
              </w:rPr>
            </w:pPr>
            <w:r w:rsidRPr="00E8105E">
              <w:rPr>
                <w:rFonts w:ascii="Arial" w:hAnsi="Arial" w:cs="Arial"/>
              </w:rPr>
              <w:t>Receipt and payment accounts</w:t>
            </w:r>
          </w:p>
        </w:tc>
        <w:tc>
          <w:tcPr>
            <w:tcW w:w="3974" w:type="dxa"/>
          </w:tcPr>
          <w:p w14:paraId="53C1A987" w14:textId="6C3807B8" w:rsidR="00E25467" w:rsidRPr="00BE1D14" w:rsidRDefault="00795CA8">
            <w:pPr>
              <w:rPr>
                <w:rFonts w:ascii="Arial" w:hAnsi="Arial" w:cs="Arial"/>
              </w:rPr>
            </w:pPr>
            <w:r>
              <w:rPr>
                <w:rFonts w:ascii="Arial" w:hAnsi="Arial" w:cs="Arial"/>
              </w:rPr>
              <w:t>Indefinite</w:t>
            </w:r>
          </w:p>
        </w:tc>
        <w:tc>
          <w:tcPr>
            <w:tcW w:w="2126" w:type="dxa"/>
          </w:tcPr>
          <w:p w14:paraId="479171DD" w14:textId="6F0CAE25" w:rsidR="00E25467" w:rsidRPr="00BE1D14" w:rsidRDefault="00795CA8">
            <w:pPr>
              <w:rPr>
                <w:rFonts w:ascii="Arial" w:hAnsi="Arial" w:cs="Arial"/>
              </w:rPr>
            </w:pPr>
            <w:r>
              <w:rPr>
                <w:rFonts w:ascii="Arial" w:hAnsi="Arial" w:cs="Arial"/>
              </w:rPr>
              <w:t>Archive</w:t>
            </w:r>
          </w:p>
        </w:tc>
      </w:tr>
      <w:tr w:rsidR="007A430D" w:rsidRPr="00BE1D14" w14:paraId="2ED4A83E" w14:textId="77777777" w:rsidTr="0027356F">
        <w:tc>
          <w:tcPr>
            <w:tcW w:w="3080" w:type="dxa"/>
          </w:tcPr>
          <w:p w14:paraId="7217586F" w14:textId="35421C62" w:rsidR="007A430D" w:rsidRPr="00E8105E" w:rsidRDefault="007A430D">
            <w:pPr>
              <w:rPr>
                <w:rFonts w:ascii="Arial" w:hAnsi="Arial" w:cs="Arial"/>
              </w:rPr>
            </w:pPr>
            <w:r w:rsidRPr="00E8105E">
              <w:rPr>
                <w:rFonts w:ascii="Arial" w:hAnsi="Arial" w:cs="Arial"/>
              </w:rPr>
              <w:t>Receipt books of all kinds</w:t>
            </w:r>
          </w:p>
        </w:tc>
        <w:tc>
          <w:tcPr>
            <w:tcW w:w="3974" w:type="dxa"/>
          </w:tcPr>
          <w:p w14:paraId="04A89CEE" w14:textId="2F091627" w:rsidR="007A430D" w:rsidRDefault="007A430D">
            <w:pPr>
              <w:rPr>
                <w:rFonts w:ascii="Arial" w:hAnsi="Arial" w:cs="Arial"/>
              </w:rPr>
            </w:pPr>
            <w:r>
              <w:rPr>
                <w:rFonts w:ascii="Arial" w:hAnsi="Arial" w:cs="Arial"/>
              </w:rPr>
              <w:t>6 years</w:t>
            </w:r>
          </w:p>
        </w:tc>
        <w:tc>
          <w:tcPr>
            <w:tcW w:w="2126" w:type="dxa"/>
          </w:tcPr>
          <w:p w14:paraId="5398FAA7" w14:textId="635EC8CE" w:rsidR="007A430D" w:rsidRDefault="007A430D">
            <w:pPr>
              <w:rPr>
                <w:rFonts w:ascii="Arial" w:hAnsi="Arial" w:cs="Arial"/>
              </w:rPr>
            </w:pPr>
            <w:r>
              <w:rPr>
                <w:rFonts w:ascii="Arial" w:hAnsi="Arial" w:cs="Arial"/>
              </w:rPr>
              <w:t>VAT</w:t>
            </w:r>
          </w:p>
        </w:tc>
      </w:tr>
      <w:tr w:rsidR="007A430D" w:rsidRPr="00BE1D14" w14:paraId="3C15659C" w14:textId="77777777" w:rsidTr="0027356F">
        <w:tc>
          <w:tcPr>
            <w:tcW w:w="3080" w:type="dxa"/>
          </w:tcPr>
          <w:p w14:paraId="24F91748" w14:textId="3FCF9ECC" w:rsidR="007A430D" w:rsidRPr="00E8105E" w:rsidRDefault="007A430D">
            <w:pPr>
              <w:rPr>
                <w:rFonts w:ascii="Arial" w:hAnsi="Arial" w:cs="Arial"/>
              </w:rPr>
            </w:pPr>
            <w:r w:rsidRPr="00E8105E">
              <w:rPr>
                <w:rFonts w:ascii="Arial" w:hAnsi="Arial" w:cs="Arial"/>
              </w:rPr>
              <w:t>Bank paying in books</w:t>
            </w:r>
          </w:p>
        </w:tc>
        <w:tc>
          <w:tcPr>
            <w:tcW w:w="3974" w:type="dxa"/>
          </w:tcPr>
          <w:p w14:paraId="02FEE12E" w14:textId="62CBEB9D" w:rsidR="007A430D" w:rsidRDefault="007A430D">
            <w:pPr>
              <w:rPr>
                <w:rFonts w:ascii="Arial" w:hAnsi="Arial" w:cs="Arial"/>
              </w:rPr>
            </w:pPr>
            <w:r>
              <w:rPr>
                <w:rFonts w:ascii="Arial" w:hAnsi="Arial" w:cs="Arial"/>
              </w:rPr>
              <w:t>Last completed audit year</w:t>
            </w:r>
          </w:p>
        </w:tc>
        <w:tc>
          <w:tcPr>
            <w:tcW w:w="2126" w:type="dxa"/>
          </w:tcPr>
          <w:p w14:paraId="071141C9" w14:textId="77815A43" w:rsidR="007A430D" w:rsidRDefault="007A430D">
            <w:pPr>
              <w:rPr>
                <w:rFonts w:ascii="Arial" w:hAnsi="Arial" w:cs="Arial"/>
              </w:rPr>
            </w:pPr>
            <w:r>
              <w:rPr>
                <w:rFonts w:ascii="Arial" w:hAnsi="Arial" w:cs="Arial"/>
              </w:rPr>
              <w:t>Audit</w:t>
            </w:r>
          </w:p>
        </w:tc>
      </w:tr>
      <w:tr w:rsidR="00E25467" w:rsidRPr="00BE1D14" w14:paraId="6B69CC3D" w14:textId="77777777" w:rsidTr="0027356F">
        <w:tc>
          <w:tcPr>
            <w:tcW w:w="3080" w:type="dxa"/>
          </w:tcPr>
          <w:p w14:paraId="3038D705" w14:textId="77777777" w:rsidR="00E25467" w:rsidRPr="00E8105E" w:rsidRDefault="00E25467">
            <w:pPr>
              <w:rPr>
                <w:rFonts w:ascii="Arial" w:hAnsi="Arial" w:cs="Arial"/>
              </w:rPr>
            </w:pPr>
            <w:r w:rsidRPr="00E8105E">
              <w:rPr>
                <w:rFonts w:ascii="Arial" w:hAnsi="Arial" w:cs="Arial"/>
              </w:rPr>
              <w:t>Bank statements</w:t>
            </w:r>
          </w:p>
        </w:tc>
        <w:tc>
          <w:tcPr>
            <w:tcW w:w="3974" w:type="dxa"/>
          </w:tcPr>
          <w:p w14:paraId="0F9DA752" w14:textId="77777777" w:rsidR="00E25467" w:rsidRPr="00BE1D14" w:rsidRDefault="00E25467">
            <w:pPr>
              <w:rPr>
                <w:rFonts w:ascii="Arial" w:hAnsi="Arial" w:cs="Arial"/>
              </w:rPr>
            </w:pPr>
            <w:r w:rsidRPr="00BE1D14">
              <w:rPr>
                <w:rFonts w:ascii="Arial" w:hAnsi="Arial" w:cs="Arial"/>
              </w:rPr>
              <w:t>Last completed audit year</w:t>
            </w:r>
          </w:p>
        </w:tc>
        <w:tc>
          <w:tcPr>
            <w:tcW w:w="2126" w:type="dxa"/>
          </w:tcPr>
          <w:p w14:paraId="2E28B9B9" w14:textId="77777777" w:rsidR="00E25467" w:rsidRPr="00BE1D14" w:rsidRDefault="00E25467">
            <w:pPr>
              <w:rPr>
                <w:rFonts w:ascii="Arial" w:hAnsi="Arial" w:cs="Arial"/>
              </w:rPr>
            </w:pPr>
            <w:r w:rsidRPr="00BE1D14">
              <w:rPr>
                <w:rFonts w:ascii="Arial" w:hAnsi="Arial" w:cs="Arial"/>
              </w:rPr>
              <w:t>Audit</w:t>
            </w:r>
          </w:p>
        </w:tc>
      </w:tr>
      <w:tr w:rsidR="00E25467" w:rsidRPr="00BE1D14" w14:paraId="586964F0" w14:textId="77777777" w:rsidTr="0027356F">
        <w:tc>
          <w:tcPr>
            <w:tcW w:w="3080" w:type="dxa"/>
          </w:tcPr>
          <w:p w14:paraId="54CD3ECA" w14:textId="77777777" w:rsidR="00E25467" w:rsidRPr="00E8105E" w:rsidRDefault="00E25467">
            <w:pPr>
              <w:rPr>
                <w:rFonts w:ascii="Arial" w:hAnsi="Arial" w:cs="Arial"/>
              </w:rPr>
            </w:pPr>
            <w:r w:rsidRPr="00E8105E">
              <w:rPr>
                <w:rFonts w:ascii="Arial" w:hAnsi="Arial" w:cs="Arial"/>
              </w:rPr>
              <w:t>Cheque book stubs</w:t>
            </w:r>
          </w:p>
        </w:tc>
        <w:tc>
          <w:tcPr>
            <w:tcW w:w="3974" w:type="dxa"/>
          </w:tcPr>
          <w:p w14:paraId="60EEA452" w14:textId="77777777" w:rsidR="00E25467" w:rsidRPr="00BE1D14" w:rsidRDefault="00E25467" w:rsidP="00103A16">
            <w:pPr>
              <w:rPr>
                <w:rFonts w:ascii="Arial" w:hAnsi="Arial" w:cs="Arial"/>
              </w:rPr>
            </w:pPr>
            <w:r w:rsidRPr="00BE1D14">
              <w:rPr>
                <w:rFonts w:ascii="Arial" w:hAnsi="Arial" w:cs="Arial"/>
              </w:rPr>
              <w:t>Last completed audit year</w:t>
            </w:r>
          </w:p>
        </w:tc>
        <w:tc>
          <w:tcPr>
            <w:tcW w:w="2126" w:type="dxa"/>
          </w:tcPr>
          <w:p w14:paraId="3E22CEEE" w14:textId="77777777" w:rsidR="00E25467" w:rsidRPr="00BE1D14" w:rsidRDefault="00E25467" w:rsidP="00103A16">
            <w:pPr>
              <w:rPr>
                <w:rFonts w:ascii="Arial" w:hAnsi="Arial" w:cs="Arial"/>
              </w:rPr>
            </w:pPr>
            <w:r w:rsidRPr="00BE1D14">
              <w:rPr>
                <w:rFonts w:ascii="Arial" w:hAnsi="Arial" w:cs="Arial"/>
              </w:rPr>
              <w:t>Audit</w:t>
            </w:r>
          </w:p>
        </w:tc>
      </w:tr>
      <w:tr w:rsidR="00E25467" w:rsidRPr="00BE1D14" w14:paraId="070378F6" w14:textId="77777777" w:rsidTr="0027356F">
        <w:tc>
          <w:tcPr>
            <w:tcW w:w="3080" w:type="dxa"/>
          </w:tcPr>
          <w:p w14:paraId="5E523B47" w14:textId="77777777" w:rsidR="00E25467" w:rsidRPr="00E8105E" w:rsidRDefault="00E25467">
            <w:pPr>
              <w:rPr>
                <w:rFonts w:ascii="Arial" w:hAnsi="Arial" w:cs="Arial"/>
              </w:rPr>
            </w:pPr>
            <w:r w:rsidRPr="00E8105E">
              <w:rPr>
                <w:rFonts w:ascii="Arial" w:hAnsi="Arial" w:cs="Arial"/>
              </w:rPr>
              <w:t>Paid invoices</w:t>
            </w:r>
          </w:p>
        </w:tc>
        <w:tc>
          <w:tcPr>
            <w:tcW w:w="3974" w:type="dxa"/>
          </w:tcPr>
          <w:p w14:paraId="13B908CF" w14:textId="7B0C50B0" w:rsidR="00E25467" w:rsidRPr="00BE1D14" w:rsidRDefault="00795CA8" w:rsidP="00103A16">
            <w:pPr>
              <w:rPr>
                <w:rFonts w:ascii="Arial" w:hAnsi="Arial" w:cs="Arial"/>
              </w:rPr>
            </w:pPr>
            <w:r>
              <w:rPr>
                <w:rFonts w:ascii="Arial" w:hAnsi="Arial" w:cs="Arial"/>
              </w:rPr>
              <w:t>6 years</w:t>
            </w:r>
          </w:p>
        </w:tc>
        <w:tc>
          <w:tcPr>
            <w:tcW w:w="2126" w:type="dxa"/>
          </w:tcPr>
          <w:p w14:paraId="3C93A3E6" w14:textId="77777777" w:rsidR="00E25467" w:rsidRPr="00BE1D14" w:rsidRDefault="00E25467" w:rsidP="00103A16">
            <w:pPr>
              <w:rPr>
                <w:rFonts w:ascii="Arial" w:hAnsi="Arial" w:cs="Arial"/>
              </w:rPr>
            </w:pPr>
            <w:r w:rsidRPr="00BE1D14">
              <w:rPr>
                <w:rFonts w:ascii="Arial" w:hAnsi="Arial" w:cs="Arial"/>
              </w:rPr>
              <w:t>VAT</w:t>
            </w:r>
          </w:p>
        </w:tc>
      </w:tr>
      <w:tr w:rsidR="00E25467" w:rsidRPr="00BE1D14" w14:paraId="27C9FE4B" w14:textId="77777777" w:rsidTr="0027356F">
        <w:tc>
          <w:tcPr>
            <w:tcW w:w="3080" w:type="dxa"/>
          </w:tcPr>
          <w:p w14:paraId="2B443702" w14:textId="77777777" w:rsidR="00E25467" w:rsidRPr="00E8105E" w:rsidRDefault="00E25467">
            <w:pPr>
              <w:rPr>
                <w:rFonts w:ascii="Arial" w:hAnsi="Arial" w:cs="Arial"/>
              </w:rPr>
            </w:pPr>
            <w:r w:rsidRPr="00E8105E">
              <w:rPr>
                <w:rFonts w:ascii="Arial" w:hAnsi="Arial" w:cs="Arial"/>
              </w:rPr>
              <w:t>Paid cheques</w:t>
            </w:r>
          </w:p>
        </w:tc>
        <w:tc>
          <w:tcPr>
            <w:tcW w:w="3974" w:type="dxa"/>
          </w:tcPr>
          <w:p w14:paraId="72FEFFB2" w14:textId="6BD14204" w:rsidR="00E25467" w:rsidRPr="00BE1D14" w:rsidRDefault="00795CA8" w:rsidP="00103A16">
            <w:pPr>
              <w:rPr>
                <w:rFonts w:ascii="Arial" w:hAnsi="Arial" w:cs="Arial"/>
              </w:rPr>
            </w:pPr>
            <w:r>
              <w:rPr>
                <w:rFonts w:ascii="Arial" w:hAnsi="Arial" w:cs="Arial"/>
              </w:rPr>
              <w:t>6 years</w:t>
            </w:r>
          </w:p>
        </w:tc>
        <w:tc>
          <w:tcPr>
            <w:tcW w:w="2126" w:type="dxa"/>
          </w:tcPr>
          <w:p w14:paraId="3BA443CE" w14:textId="77777777" w:rsidR="00E25467" w:rsidRPr="00BE1D14" w:rsidRDefault="00E25467" w:rsidP="00103A16">
            <w:pPr>
              <w:rPr>
                <w:rFonts w:ascii="Arial" w:hAnsi="Arial" w:cs="Arial"/>
              </w:rPr>
            </w:pPr>
            <w:r w:rsidRPr="00BE1D14">
              <w:rPr>
                <w:rFonts w:ascii="Arial" w:hAnsi="Arial" w:cs="Arial"/>
              </w:rPr>
              <w:t>Limitation Act 1980</w:t>
            </w:r>
          </w:p>
        </w:tc>
      </w:tr>
      <w:tr w:rsidR="007A430D" w:rsidRPr="00BE1D14" w14:paraId="70A02AB8" w14:textId="77777777" w:rsidTr="0027356F">
        <w:tc>
          <w:tcPr>
            <w:tcW w:w="3080" w:type="dxa"/>
          </w:tcPr>
          <w:p w14:paraId="2F4FC706" w14:textId="0AE3842C" w:rsidR="007A430D" w:rsidRPr="00E8105E" w:rsidRDefault="007A430D">
            <w:pPr>
              <w:rPr>
                <w:rFonts w:ascii="Arial" w:hAnsi="Arial" w:cs="Arial"/>
              </w:rPr>
            </w:pPr>
            <w:r w:rsidRPr="00E8105E">
              <w:rPr>
                <w:rFonts w:ascii="Arial" w:hAnsi="Arial" w:cs="Arial"/>
              </w:rPr>
              <w:t>Wages Books</w:t>
            </w:r>
          </w:p>
        </w:tc>
        <w:tc>
          <w:tcPr>
            <w:tcW w:w="3974" w:type="dxa"/>
          </w:tcPr>
          <w:p w14:paraId="2292EB8D" w14:textId="332081D9" w:rsidR="007A430D" w:rsidRDefault="007A430D" w:rsidP="00103A16">
            <w:pPr>
              <w:rPr>
                <w:rFonts w:ascii="Arial" w:hAnsi="Arial" w:cs="Arial"/>
              </w:rPr>
            </w:pPr>
            <w:r>
              <w:rPr>
                <w:rFonts w:ascii="Arial" w:hAnsi="Arial" w:cs="Arial"/>
              </w:rPr>
              <w:t>12 years</w:t>
            </w:r>
          </w:p>
        </w:tc>
        <w:tc>
          <w:tcPr>
            <w:tcW w:w="2126" w:type="dxa"/>
          </w:tcPr>
          <w:p w14:paraId="796346CD" w14:textId="6A1B9FB5" w:rsidR="007A430D" w:rsidRPr="00BE1D14" w:rsidRDefault="007A430D" w:rsidP="00103A16">
            <w:pPr>
              <w:rPr>
                <w:rFonts w:ascii="Arial" w:hAnsi="Arial" w:cs="Arial"/>
              </w:rPr>
            </w:pPr>
            <w:r>
              <w:rPr>
                <w:rFonts w:ascii="Arial" w:hAnsi="Arial" w:cs="Arial"/>
              </w:rPr>
              <w:t>Superannuation</w:t>
            </w:r>
          </w:p>
        </w:tc>
      </w:tr>
      <w:tr w:rsidR="00E25467" w:rsidRPr="00BE1D14" w14:paraId="6AF68854" w14:textId="77777777" w:rsidTr="0027356F">
        <w:tc>
          <w:tcPr>
            <w:tcW w:w="3080" w:type="dxa"/>
          </w:tcPr>
          <w:p w14:paraId="0B2D4F87" w14:textId="77777777" w:rsidR="00E25467" w:rsidRPr="00E8105E" w:rsidRDefault="00E25467">
            <w:pPr>
              <w:rPr>
                <w:rFonts w:ascii="Arial" w:hAnsi="Arial" w:cs="Arial"/>
              </w:rPr>
            </w:pPr>
            <w:r w:rsidRPr="00E8105E">
              <w:rPr>
                <w:rFonts w:ascii="Arial" w:hAnsi="Arial" w:cs="Arial"/>
              </w:rPr>
              <w:t>Payroll records</w:t>
            </w:r>
          </w:p>
        </w:tc>
        <w:tc>
          <w:tcPr>
            <w:tcW w:w="3974" w:type="dxa"/>
          </w:tcPr>
          <w:p w14:paraId="64509E12" w14:textId="77777777" w:rsidR="00E25467" w:rsidRPr="00BE1D14" w:rsidRDefault="00A859A5">
            <w:pPr>
              <w:rPr>
                <w:rFonts w:ascii="Arial" w:hAnsi="Arial" w:cs="Arial"/>
              </w:rPr>
            </w:pPr>
            <w:r w:rsidRPr="00BE1D14">
              <w:rPr>
                <w:rFonts w:ascii="Arial" w:hAnsi="Arial" w:cs="Arial"/>
              </w:rPr>
              <w:t>3 years</w:t>
            </w:r>
          </w:p>
        </w:tc>
        <w:tc>
          <w:tcPr>
            <w:tcW w:w="2126" w:type="dxa"/>
          </w:tcPr>
          <w:p w14:paraId="03CD02F1" w14:textId="77777777" w:rsidR="00E25467" w:rsidRPr="00BE1D14" w:rsidRDefault="006A454B">
            <w:pPr>
              <w:rPr>
                <w:rFonts w:ascii="Arial" w:hAnsi="Arial" w:cs="Arial"/>
              </w:rPr>
            </w:pPr>
            <w:r w:rsidRPr="00BE1D14">
              <w:rPr>
                <w:rFonts w:ascii="Arial" w:hAnsi="Arial" w:cs="Arial"/>
              </w:rPr>
              <w:t>HMRC</w:t>
            </w:r>
          </w:p>
        </w:tc>
      </w:tr>
      <w:tr w:rsidR="007A430D" w:rsidRPr="00BE1D14" w14:paraId="049C33F4" w14:textId="77777777" w:rsidTr="0027356F">
        <w:tc>
          <w:tcPr>
            <w:tcW w:w="3080" w:type="dxa"/>
          </w:tcPr>
          <w:p w14:paraId="6FC9E7E2" w14:textId="15D61A01" w:rsidR="007A430D" w:rsidRPr="00E8105E" w:rsidRDefault="007A430D">
            <w:pPr>
              <w:rPr>
                <w:rFonts w:ascii="Arial" w:hAnsi="Arial" w:cs="Arial"/>
              </w:rPr>
            </w:pPr>
            <w:r w:rsidRPr="00E8105E">
              <w:rPr>
                <w:rFonts w:ascii="Arial" w:hAnsi="Arial" w:cs="Arial"/>
              </w:rPr>
              <w:t>Timesheets</w:t>
            </w:r>
          </w:p>
        </w:tc>
        <w:tc>
          <w:tcPr>
            <w:tcW w:w="3974" w:type="dxa"/>
          </w:tcPr>
          <w:p w14:paraId="295A8893" w14:textId="77777777" w:rsidR="007A430D" w:rsidRDefault="007A430D">
            <w:pPr>
              <w:rPr>
                <w:rFonts w:ascii="Arial" w:hAnsi="Arial" w:cs="Arial"/>
              </w:rPr>
            </w:pPr>
            <w:r>
              <w:rPr>
                <w:rFonts w:ascii="Arial" w:hAnsi="Arial" w:cs="Arial"/>
              </w:rPr>
              <w:t>Last completed audit year</w:t>
            </w:r>
          </w:p>
          <w:p w14:paraId="2FD1B992" w14:textId="11364520" w:rsidR="007A430D" w:rsidRPr="00BE1D14" w:rsidRDefault="007A430D">
            <w:pPr>
              <w:rPr>
                <w:rFonts w:ascii="Arial" w:hAnsi="Arial" w:cs="Arial"/>
              </w:rPr>
            </w:pPr>
            <w:r>
              <w:rPr>
                <w:rFonts w:ascii="Arial" w:hAnsi="Arial" w:cs="Arial"/>
              </w:rPr>
              <w:t>3 years.</w:t>
            </w:r>
          </w:p>
        </w:tc>
        <w:tc>
          <w:tcPr>
            <w:tcW w:w="2126" w:type="dxa"/>
          </w:tcPr>
          <w:p w14:paraId="7582A6F4" w14:textId="77777777" w:rsidR="007A430D" w:rsidRDefault="007A430D">
            <w:pPr>
              <w:rPr>
                <w:rFonts w:ascii="Arial" w:hAnsi="Arial" w:cs="Arial"/>
              </w:rPr>
            </w:pPr>
            <w:r>
              <w:rPr>
                <w:rFonts w:ascii="Arial" w:hAnsi="Arial" w:cs="Arial"/>
              </w:rPr>
              <w:t>Audit</w:t>
            </w:r>
          </w:p>
          <w:p w14:paraId="1BC8E23E" w14:textId="3E255D04" w:rsidR="007A430D" w:rsidRPr="00BE1D14" w:rsidRDefault="007A430D">
            <w:pPr>
              <w:rPr>
                <w:rFonts w:ascii="Arial" w:hAnsi="Arial" w:cs="Arial"/>
              </w:rPr>
            </w:pPr>
            <w:r>
              <w:rPr>
                <w:rFonts w:ascii="Arial" w:hAnsi="Arial" w:cs="Arial"/>
              </w:rPr>
              <w:t>Personal injury (best practice)</w:t>
            </w:r>
          </w:p>
        </w:tc>
      </w:tr>
      <w:tr w:rsidR="00E25467" w:rsidRPr="00BE1D14" w14:paraId="1FDA2AEA" w14:textId="77777777" w:rsidTr="0027356F">
        <w:tc>
          <w:tcPr>
            <w:tcW w:w="3080" w:type="dxa"/>
          </w:tcPr>
          <w:p w14:paraId="0ED8E1E0" w14:textId="77777777" w:rsidR="00E25467" w:rsidRPr="00E8105E" w:rsidRDefault="00E25467">
            <w:pPr>
              <w:rPr>
                <w:rFonts w:ascii="Arial" w:hAnsi="Arial" w:cs="Arial"/>
              </w:rPr>
            </w:pPr>
            <w:r w:rsidRPr="00E8105E">
              <w:rPr>
                <w:rFonts w:ascii="Arial" w:hAnsi="Arial" w:cs="Arial"/>
              </w:rPr>
              <w:t>Petty cash accounts</w:t>
            </w:r>
          </w:p>
        </w:tc>
        <w:tc>
          <w:tcPr>
            <w:tcW w:w="3974" w:type="dxa"/>
          </w:tcPr>
          <w:p w14:paraId="315DFC75" w14:textId="6D3D371F" w:rsidR="00E25467" w:rsidRPr="00BE1D14" w:rsidRDefault="00795CA8" w:rsidP="00103A16">
            <w:pPr>
              <w:rPr>
                <w:rFonts w:ascii="Arial" w:hAnsi="Arial" w:cs="Arial"/>
              </w:rPr>
            </w:pPr>
            <w:r>
              <w:rPr>
                <w:rFonts w:ascii="Arial" w:hAnsi="Arial" w:cs="Arial"/>
              </w:rPr>
              <w:t>6 years</w:t>
            </w:r>
          </w:p>
        </w:tc>
        <w:tc>
          <w:tcPr>
            <w:tcW w:w="2126" w:type="dxa"/>
          </w:tcPr>
          <w:p w14:paraId="7DAAE32D" w14:textId="51339F27" w:rsidR="00E25467" w:rsidRPr="00BE1D14" w:rsidRDefault="00795CA8" w:rsidP="00795CA8">
            <w:pPr>
              <w:rPr>
                <w:rFonts w:ascii="Arial" w:hAnsi="Arial" w:cs="Arial"/>
              </w:rPr>
            </w:pPr>
            <w:r>
              <w:rPr>
                <w:rFonts w:ascii="Arial" w:hAnsi="Arial" w:cs="Arial"/>
              </w:rPr>
              <w:t>Tax, VAT, Limited Act 1980</w:t>
            </w:r>
          </w:p>
        </w:tc>
      </w:tr>
      <w:tr w:rsidR="007A430D" w:rsidRPr="00BE1D14" w14:paraId="466509E6" w14:textId="77777777" w:rsidTr="0027356F">
        <w:tc>
          <w:tcPr>
            <w:tcW w:w="3080" w:type="dxa"/>
          </w:tcPr>
          <w:p w14:paraId="4E42DEF6" w14:textId="6EA5788E" w:rsidR="007A430D" w:rsidRPr="00E8105E" w:rsidRDefault="007A430D">
            <w:pPr>
              <w:rPr>
                <w:rFonts w:ascii="Arial" w:hAnsi="Arial" w:cs="Arial"/>
              </w:rPr>
            </w:pPr>
            <w:r w:rsidRPr="00E8105E">
              <w:rPr>
                <w:rFonts w:ascii="Arial" w:hAnsi="Arial" w:cs="Arial"/>
              </w:rPr>
              <w:t>Investments</w:t>
            </w:r>
          </w:p>
        </w:tc>
        <w:tc>
          <w:tcPr>
            <w:tcW w:w="3974" w:type="dxa"/>
          </w:tcPr>
          <w:p w14:paraId="76706B5D" w14:textId="4D6CCA52" w:rsidR="007A430D" w:rsidRDefault="007A430D" w:rsidP="00103A16">
            <w:pPr>
              <w:rPr>
                <w:rFonts w:ascii="Arial" w:hAnsi="Arial" w:cs="Arial"/>
              </w:rPr>
            </w:pPr>
            <w:r>
              <w:rPr>
                <w:rFonts w:ascii="Arial" w:hAnsi="Arial" w:cs="Arial"/>
              </w:rPr>
              <w:t>Indefinite</w:t>
            </w:r>
          </w:p>
        </w:tc>
        <w:tc>
          <w:tcPr>
            <w:tcW w:w="2126" w:type="dxa"/>
          </w:tcPr>
          <w:p w14:paraId="51D3D37B" w14:textId="2919CF3B" w:rsidR="007A430D" w:rsidRDefault="007A430D" w:rsidP="00795CA8">
            <w:pPr>
              <w:rPr>
                <w:rFonts w:ascii="Arial" w:hAnsi="Arial" w:cs="Arial"/>
              </w:rPr>
            </w:pPr>
            <w:r>
              <w:rPr>
                <w:rFonts w:ascii="Arial" w:hAnsi="Arial" w:cs="Arial"/>
              </w:rPr>
              <w:t>Audit, management</w:t>
            </w:r>
          </w:p>
        </w:tc>
      </w:tr>
      <w:tr w:rsidR="007A430D" w:rsidRPr="00BE1D14" w14:paraId="34AFF255" w14:textId="77777777" w:rsidTr="0027356F">
        <w:tc>
          <w:tcPr>
            <w:tcW w:w="3080" w:type="dxa"/>
          </w:tcPr>
          <w:p w14:paraId="1602E6FC" w14:textId="3E906380" w:rsidR="007A430D" w:rsidRPr="00E8105E" w:rsidRDefault="007A430D">
            <w:pPr>
              <w:rPr>
                <w:rFonts w:ascii="Arial" w:hAnsi="Arial" w:cs="Arial"/>
              </w:rPr>
            </w:pPr>
            <w:r w:rsidRPr="00E8105E">
              <w:rPr>
                <w:rFonts w:ascii="Arial" w:hAnsi="Arial" w:cs="Arial"/>
              </w:rPr>
              <w:t>Title deeds, leases, agreements, contracts</w:t>
            </w:r>
          </w:p>
        </w:tc>
        <w:tc>
          <w:tcPr>
            <w:tcW w:w="3974" w:type="dxa"/>
          </w:tcPr>
          <w:p w14:paraId="08641B21" w14:textId="1BDCCF3A" w:rsidR="007A430D" w:rsidRDefault="007A430D" w:rsidP="00103A16">
            <w:pPr>
              <w:rPr>
                <w:rFonts w:ascii="Arial" w:hAnsi="Arial" w:cs="Arial"/>
              </w:rPr>
            </w:pPr>
            <w:r>
              <w:rPr>
                <w:rFonts w:ascii="Arial" w:hAnsi="Arial" w:cs="Arial"/>
              </w:rPr>
              <w:t>Indefinite</w:t>
            </w:r>
          </w:p>
        </w:tc>
        <w:tc>
          <w:tcPr>
            <w:tcW w:w="2126" w:type="dxa"/>
          </w:tcPr>
          <w:p w14:paraId="037182B4" w14:textId="69E3AD30" w:rsidR="007A430D" w:rsidRDefault="007A430D" w:rsidP="00795CA8">
            <w:pPr>
              <w:rPr>
                <w:rFonts w:ascii="Arial" w:hAnsi="Arial" w:cs="Arial"/>
              </w:rPr>
            </w:pPr>
            <w:r>
              <w:rPr>
                <w:rFonts w:ascii="Arial" w:hAnsi="Arial" w:cs="Arial"/>
              </w:rPr>
              <w:t>Audit., management</w:t>
            </w:r>
          </w:p>
        </w:tc>
      </w:tr>
      <w:tr w:rsidR="007A430D" w:rsidRPr="00BE1D14" w14:paraId="4DFDD8B9" w14:textId="77777777" w:rsidTr="0027356F">
        <w:tc>
          <w:tcPr>
            <w:tcW w:w="3080" w:type="dxa"/>
          </w:tcPr>
          <w:p w14:paraId="7AB3D365" w14:textId="24779918" w:rsidR="007A430D" w:rsidRPr="00E8105E" w:rsidRDefault="007A430D">
            <w:pPr>
              <w:rPr>
                <w:rFonts w:ascii="Arial" w:hAnsi="Arial" w:cs="Arial"/>
              </w:rPr>
            </w:pPr>
            <w:r w:rsidRPr="00E8105E">
              <w:rPr>
                <w:rFonts w:ascii="Arial" w:hAnsi="Arial" w:cs="Arial"/>
              </w:rPr>
              <w:t>Members Allowances Register</w:t>
            </w:r>
          </w:p>
        </w:tc>
        <w:tc>
          <w:tcPr>
            <w:tcW w:w="3974" w:type="dxa"/>
          </w:tcPr>
          <w:p w14:paraId="5FC1B536" w14:textId="53C6C6AF" w:rsidR="007A430D" w:rsidRDefault="007A430D" w:rsidP="00103A16">
            <w:pPr>
              <w:rPr>
                <w:rFonts w:ascii="Arial" w:hAnsi="Arial" w:cs="Arial"/>
              </w:rPr>
            </w:pPr>
            <w:r>
              <w:rPr>
                <w:rFonts w:ascii="Arial" w:hAnsi="Arial" w:cs="Arial"/>
              </w:rPr>
              <w:t>6 years</w:t>
            </w:r>
          </w:p>
        </w:tc>
        <w:tc>
          <w:tcPr>
            <w:tcW w:w="2126" w:type="dxa"/>
          </w:tcPr>
          <w:p w14:paraId="2551CBA2" w14:textId="33C28CDB" w:rsidR="007A430D" w:rsidRDefault="007A430D" w:rsidP="00795CA8">
            <w:pPr>
              <w:rPr>
                <w:rFonts w:ascii="Arial" w:hAnsi="Arial" w:cs="Arial"/>
              </w:rPr>
            </w:pPr>
            <w:r>
              <w:rPr>
                <w:rFonts w:ascii="Arial" w:hAnsi="Arial" w:cs="Arial"/>
              </w:rPr>
              <w:t>Tax, Limitation Act 1980 (as amended)</w:t>
            </w:r>
          </w:p>
        </w:tc>
      </w:tr>
      <w:tr w:rsidR="00E25467" w:rsidRPr="00BE1D14" w14:paraId="733A9BB0" w14:textId="77777777" w:rsidTr="0027356F">
        <w:tc>
          <w:tcPr>
            <w:tcW w:w="3080" w:type="dxa"/>
          </w:tcPr>
          <w:p w14:paraId="0FAD0656" w14:textId="77777777" w:rsidR="00E25467" w:rsidRPr="00E8105E" w:rsidRDefault="00E25467">
            <w:pPr>
              <w:rPr>
                <w:rFonts w:ascii="Arial" w:hAnsi="Arial" w:cs="Arial"/>
                <w:b/>
              </w:rPr>
            </w:pPr>
            <w:r w:rsidRPr="00E8105E">
              <w:rPr>
                <w:rFonts w:ascii="Arial" w:hAnsi="Arial" w:cs="Arial"/>
                <w:b/>
              </w:rPr>
              <w:t>Insurance</w:t>
            </w:r>
          </w:p>
        </w:tc>
        <w:tc>
          <w:tcPr>
            <w:tcW w:w="3974" w:type="dxa"/>
          </w:tcPr>
          <w:p w14:paraId="7BD8D4F9" w14:textId="77777777" w:rsidR="00E25467" w:rsidRPr="00BE1D14" w:rsidRDefault="00E25467">
            <w:pPr>
              <w:rPr>
                <w:rFonts w:ascii="Arial" w:hAnsi="Arial" w:cs="Arial"/>
              </w:rPr>
            </w:pPr>
          </w:p>
        </w:tc>
        <w:tc>
          <w:tcPr>
            <w:tcW w:w="2126" w:type="dxa"/>
          </w:tcPr>
          <w:p w14:paraId="486F5C74" w14:textId="77777777" w:rsidR="00E25467" w:rsidRPr="00BE1D14" w:rsidRDefault="00E25467">
            <w:pPr>
              <w:rPr>
                <w:rFonts w:ascii="Arial" w:hAnsi="Arial" w:cs="Arial"/>
              </w:rPr>
            </w:pPr>
          </w:p>
        </w:tc>
      </w:tr>
      <w:tr w:rsidR="00E25467" w:rsidRPr="00BE1D14" w14:paraId="6F304AE1" w14:textId="77777777" w:rsidTr="0027356F">
        <w:tc>
          <w:tcPr>
            <w:tcW w:w="3080" w:type="dxa"/>
          </w:tcPr>
          <w:p w14:paraId="2A73AF11" w14:textId="77777777" w:rsidR="00E25467" w:rsidRPr="00E8105E" w:rsidRDefault="00E25467">
            <w:pPr>
              <w:rPr>
                <w:rFonts w:ascii="Arial" w:hAnsi="Arial" w:cs="Arial"/>
              </w:rPr>
            </w:pPr>
            <w:r w:rsidRPr="00E8105E">
              <w:rPr>
                <w:rFonts w:ascii="Arial" w:hAnsi="Arial" w:cs="Arial"/>
              </w:rPr>
              <w:t>Insurance policies</w:t>
            </w:r>
          </w:p>
        </w:tc>
        <w:tc>
          <w:tcPr>
            <w:tcW w:w="3974" w:type="dxa"/>
          </w:tcPr>
          <w:p w14:paraId="330FEA08" w14:textId="5B662602" w:rsidR="00E25467" w:rsidRPr="00BE1D14" w:rsidRDefault="00795CA8">
            <w:pPr>
              <w:rPr>
                <w:rFonts w:ascii="Arial" w:hAnsi="Arial" w:cs="Arial"/>
              </w:rPr>
            </w:pPr>
            <w:r>
              <w:rPr>
                <w:rFonts w:ascii="Arial" w:hAnsi="Arial" w:cs="Arial"/>
              </w:rPr>
              <w:t>While valid</w:t>
            </w:r>
          </w:p>
        </w:tc>
        <w:tc>
          <w:tcPr>
            <w:tcW w:w="2126" w:type="dxa"/>
          </w:tcPr>
          <w:p w14:paraId="0491F9FE" w14:textId="77777777" w:rsidR="00E25467" w:rsidRPr="00BE1D14" w:rsidRDefault="00130EB1">
            <w:pPr>
              <w:rPr>
                <w:rFonts w:ascii="Arial" w:hAnsi="Arial" w:cs="Arial"/>
              </w:rPr>
            </w:pPr>
            <w:r w:rsidRPr="00BE1D14">
              <w:rPr>
                <w:rFonts w:ascii="Arial" w:hAnsi="Arial" w:cs="Arial"/>
              </w:rPr>
              <w:t>Management</w:t>
            </w:r>
          </w:p>
        </w:tc>
      </w:tr>
      <w:tr w:rsidR="00130EB1" w:rsidRPr="00BE1D14" w14:paraId="09937AC0" w14:textId="77777777" w:rsidTr="0027356F">
        <w:tc>
          <w:tcPr>
            <w:tcW w:w="3080" w:type="dxa"/>
          </w:tcPr>
          <w:p w14:paraId="2AB59020" w14:textId="77777777" w:rsidR="00130EB1" w:rsidRPr="00E8105E" w:rsidRDefault="00130EB1">
            <w:pPr>
              <w:rPr>
                <w:rFonts w:ascii="Arial" w:hAnsi="Arial" w:cs="Arial"/>
              </w:rPr>
            </w:pPr>
            <w:r w:rsidRPr="00E8105E">
              <w:rPr>
                <w:rFonts w:ascii="Arial" w:hAnsi="Arial" w:cs="Arial"/>
              </w:rPr>
              <w:t>Certificates for Insurance against liability for employees</w:t>
            </w:r>
          </w:p>
        </w:tc>
        <w:tc>
          <w:tcPr>
            <w:tcW w:w="3974" w:type="dxa"/>
          </w:tcPr>
          <w:p w14:paraId="1266F52B" w14:textId="55AC7E19" w:rsidR="00130EB1" w:rsidRPr="00BE1D14" w:rsidRDefault="00795CA8" w:rsidP="008D226D">
            <w:pPr>
              <w:rPr>
                <w:rFonts w:ascii="Arial" w:hAnsi="Arial" w:cs="Arial"/>
              </w:rPr>
            </w:pPr>
            <w:r>
              <w:rPr>
                <w:rFonts w:ascii="Arial" w:hAnsi="Arial" w:cs="Arial"/>
              </w:rPr>
              <w:t>40 years from date on which insurance commenced or was renewed.</w:t>
            </w:r>
          </w:p>
        </w:tc>
        <w:tc>
          <w:tcPr>
            <w:tcW w:w="2126" w:type="dxa"/>
          </w:tcPr>
          <w:p w14:paraId="12D8286C" w14:textId="40EE42E1" w:rsidR="00130EB1" w:rsidRPr="00BE1D14" w:rsidRDefault="00795CA8" w:rsidP="008D226D">
            <w:pPr>
              <w:rPr>
                <w:rFonts w:ascii="Arial" w:hAnsi="Arial" w:cs="Arial"/>
              </w:rPr>
            </w:pPr>
            <w:r>
              <w:rPr>
                <w:rFonts w:ascii="Arial" w:hAnsi="Arial" w:cs="Arial"/>
              </w:rPr>
              <w:t>The Employer’s Liability (compulsory Insurance) Regu</w:t>
            </w:r>
            <w:r w:rsidR="007A430D">
              <w:rPr>
                <w:rFonts w:ascii="Arial" w:hAnsi="Arial" w:cs="Arial"/>
              </w:rPr>
              <w:t>la</w:t>
            </w:r>
            <w:r>
              <w:rPr>
                <w:rFonts w:ascii="Arial" w:hAnsi="Arial" w:cs="Arial"/>
              </w:rPr>
              <w:t>tions 1998 (SI.2753) Management</w:t>
            </w:r>
          </w:p>
        </w:tc>
      </w:tr>
      <w:tr w:rsidR="00130EB1" w:rsidRPr="00BE1D14" w14:paraId="0DD4901F" w14:textId="77777777" w:rsidTr="0027356F">
        <w:tc>
          <w:tcPr>
            <w:tcW w:w="3080" w:type="dxa"/>
          </w:tcPr>
          <w:p w14:paraId="79D8BE1C" w14:textId="77777777" w:rsidR="00130EB1" w:rsidRPr="00BE1D14" w:rsidRDefault="00130EB1">
            <w:pPr>
              <w:rPr>
                <w:rFonts w:ascii="Arial" w:hAnsi="Arial" w:cs="Arial"/>
              </w:rPr>
            </w:pPr>
            <w:r w:rsidRPr="00BE1D14">
              <w:rPr>
                <w:rFonts w:ascii="Arial" w:hAnsi="Arial" w:cs="Arial"/>
              </w:rPr>
              <w:t>Certificates for Public Liability</w:t>
            </w:r>
          </w:p>
        </w:tc>
        <w:tc>
          <w:tcPr>
            <w:tcW w:w="3974" w:type="dxa"/>
          </w:tcPr>
          <w:p w14:paraId="0B023861" w14:textId="77777777" w:rsidR="00130EB1" w:rsidRPr="00BE1D14" w:rsidRDefault="00130EB1" w:rsidP="008D226D">
            <w:pPr>
              <w:rPr>
                <w:rFonts w:ascii="Arial" w:hAnsi="Arial" w:cs="Arial"/>
              </w:rPr>
            </w:pPr>
            <w:r w:rsidRPr="00BE1D14">
              <w:rPr>
                <w:rFonts w:ascii="Arial" w:hAnsi="Arial" w:cs="Arial"/>
              </w:rPr>
              <w:t>6 years after policy end</w:t>
            </w:r>
          </w:p>
        </w:tc>
        <w:tc>
          <w:tcPr>
            <w:tcW w:w="2126" w:type="dxa"/>
          </w:tcPr>
          <w:p w14:paraId="6F398C9F" w14:textId="77777777" w:rsidR="00130EB1" w:rsidRPr="00BE1D14" w:rsidRDefault="00130EB1" w:rsidP="008D226D">
            <w:pPr>
              <w:rPr>
                <w:rFonts w:ascii="Arial" w:hAnsi="Arial" w:cs="Arial"/>
              </w:rPr>
            </w:pPr>
            <w:r w:rsidRPr="00BE1D14">
              <w:rPr>
                <w:rFonts w:ascii="Arial" w:hAnsi="Arial" w:cs="Arial"/>
              </w:rPr>
              <w:t>Management</w:t>
            </w:r>
          </w:p>
        </w:tc>
      </w:tr>
      <w:tr w:rsidR="00130EB1" w:rsidRPr="00BE1D14" w14:paraId="25B76CEF" w14:textId="77777777" w:rsidTr="0027356F">
        <w:tc>
          <w:tcPr>
            <w:tcW w:w="3080" w:type="dxa"/>
          </w:tcPr>
          <w:p w14:paraId="2EA9BF84" w14:textId="77777777" w:rsidR="00130EB1" w:rsidRPr="00BE1D14" w:rsidRDefault="00130EB1">
            <w:pPr>
              <w:rPr>
                <w:rFonts w:ascii="Arial" w:hAnsi="Arial" w:cs="Arial"/>
              </w:rPr>
            </w:pPr>
            <w:r w:rsidRPr="00BE1D14">
              <w:rPr>
                <w:rFonts w:ascii="Arial" w:hAnsi="Arial" w:cs="Arial"/>
              </w:rPr>
              <w:lastRenderedPageBreak/>
              <w:t>Insurance claim records</w:t>
            </w:r>
          </w:p>
        </w:tc>
        <w:tc>
          <w:tcPr>
            <w:tcW w:w="3974" w:type="dxa"/>
          </w:tcPr>
          <w:p w14:paraId="41250504" w14:textId="77777777" w:rsidR="00130EB1" w:rsidRPr="00BE1D14" w:rsidRDefault="00130EB1" w:rsidP="008D226D">
            <w:pPr>
              <w:rPr>
                <w:rFonts w:ascii="Arial" w:hAnsi="Arial" w:cs="Arial"/>
              </w:rPr>
            </w:pPr>
            <w:r w:rsidRPr="00BE1D14">
              <w:rPr>
                <w:rFonts w:ascii="Arial" w:hAnsi="Arial" w:cs="Arial"/>
              </w:rPr>
              <w:t>6 years after policy end</w:t>
            </w:r>
          </w:p>
        </w:tc>
        <w:tc>
          <w:tcPr>
            <w:tcW w:w="2126" w:type="dxa"/>
          </w:tcPr>
          <w:p w14:paraId="443E5108" w14:textId="77777777" w:rsidR="00130EB1" w:rsidRPr="00BE1D14" w:rsidRDefault="00130EB1" w:rsidP="008D226D">
            <w:pPr>
              <w:rPr>
                <w:rFonts w:ascii="Arial" w:hAnsi="Arial" w:cs="Arial"/>
              </w:rPr>
            </w:pPr>
            <w:r w:rsidRPr="00BE1D14">
              <w:rPr>
                <w:rFonts w:ascii="Arial" w:hAnsi="Arial" w:cs="Arial"/>
              </w:rPr>
              <w:t>Management</w:t>
            </w:r>
          </w:p>
        </w:tc>
      </w:tr>
      <w:tr w:rsidR="00130EB1" w:rsidRPr="00BE1D14" w14:paraId="4F0AB088" w14:textId="77777777" w:rsidTr="0027356F">
        <w:tc>
          <w:tcPr>
            <w:tcW w:w="3080" w:type="dxa"/>
          </w:tcPr>
          <w:p w14:paraId="08DADC2D" w14:textId="77777777" w:rsidR="00130EB1" w:rsidRPr="00BE1D14" w:rsidRDefault="00130EB1">
            <w:pPr>
              <w:rPr>
                <w:rFonts w:ascii="Arial" w:hAnsi="Arial" w:cs="Arial"/>
                <w:b/>
              </w:rPr>
            </w:pPr>
            <w:r w:rsidRPr="00BE1D14">
              <w:rPr>
                <w:rFonts w:ascii="Arial" w:hAnsi="Arial" w:cs="Arial"/>
                <w:b/>
              </w:rPr>
              <w:t>Health and Safety</w:t>
            </w:r>
          </w:p>
        </w:tc>
        <w:tc>
          <w:tcPr>
            <w:tcW w:w="3974" w:type="dxa"/>
          </w:tcPr>
          <w:p w14:paraId="4F3D6B89" w14:textId="77777777" w:rsidR="00130EB1" w:rsidRPr="00BE1D14" w:rsidRDefault="00130EB1">
            <w:pPr>
              <w:rPr>
                <w:rFonts w:ascii="Arial" w:hAnsi="Arial" w:cs="Arial"/>
              </w:rPr>
            </w:pPr>
          </w:p>
        </w:tc>
        <w:tc>
          <w:tcPr>
            <w:tcW w:w="2126" w:type="dxa"/>
          </w:tcPr>
          <w:p w14:paraId="025341A9" w14:textId="77777777" w:rsidR="00130EB1" w:rsidRPr="00BE1D14" w:rsidRDefault="00130EB1">
            <w:pPr>
              <w:rPr>
                <w:rFonts w:ascii="Arial" w:hAnsi="Arial" w:cs="Arial"/>
              </w:rPr>
            </w:pPr>
          </w:p>
        </w:tc>
      </w:tr>
      <w:tr w:rsidR="00130EB1" w:rsidRPr="00BE1D14" w14:paraId="61F1FA8C" w14:textId="77777777" w:rsidTr="0027356F">
        <w:tc>
          <w:tcPr>
            <w:tcW w:w="3080" w:type="dxa"/>
          </w:tcPr>
          <w:p w14:paraId="68233DD4" w14:textId="77777777" w:rsidR="00130EB1" w:rsidRPr="00BE1D14" w:rsidRDefault="00130EB1">
            <w:pPr>
              <w:rPr>
                <w:rFonts w:ascii="Arial" w:hAnsi="Arial" w:cs="Arial"/>
              </w:rPr>
            </w:pPr>
            <w:r w:rsidRPr="00BE1D14">
              <w:rPr>
                <w:rFonts w:ascii="Arial" w:hAnsi="Arial" w:cs="Arial"/>
              </w:rPr>
              <w:t>Accident books</w:t>
            </w:r>
          </w:p>
        </w:tc>
        <w:tc>
          <w:tcPr>
            <w:tcW w:w="3974" w:type="dxa"/>
          </w:tcPr>
          <w:p w14:paraId="2B07D87E" w14:textId="77777777" w:rsidR="00130EB1" w:rsidRPr="00BE1D14" w:rsidRDefault="002C4FD6">
            <w:pPr>
              <w:rPr>
                <w:rFonts w:ascii="Arial" w:hAnsi="Arial" w:cs="Arial"/>
              </w:rPr>
            </w:pPr>
            <w:r w:rsidRPr="00BE1D14">
              <w:rPr>
                <w:rFonts w:ascii="Arial" w:hAnsi="Arial" w:cs="Arial"/>
              </w:rPr>
              <w:t>3 years from date of last entry</w:t>
            </w:r>
          </w:p>
        </w:tc>
        <w:tc>
          <w:tcPr>
            <w:tcW w:w="2126" w:type="dxa"/>
          </w:tcPr>
          <w:p w14:paraId="67091185" w14:textId="77777777" w:rsidR="00130EB1" w:rsidRPr="00BE1D14" w:rsidRDefault="002C4FD6">
            <w:pPr>
              <w:rPr>
                <w:rFonts w:ascii="Arial" w:hAnsi="Arial" w:cs="Arial"/>
              </w:rPr>
            </w:pPr>
            <w:r w:rsidRPr="00BE1D14">
              <w:rPr>
                <w:rFonts w:ascii="Arial" w:hAnsi="Arial" w:cs="Arial"/>
              </w:rPr>
              <w:t>Statutory</w:t>
            </w:r>
          </w:p>
        </w:tc>
      </w:tr>
      <w:tr w:rsidR="00130EB1" w:rsidRPr="00BE1D14" w14:paraId="46BD1EEC" w14:textId="77777777" w:rsidTr="0027356F">
        <w:tc>
          <w:tcPr>
            <w:tcW w:w="3080" w:type="dxa"/>
          </w:tcPr>
          <w:p w14:paraId="1B25C7E5" w14:textId="77777777" w:rsidR="00130EB1" w:rsidRPr="00BE1D14" w:rsidRDefault="00130EB1">
            <w:pPr>
              <w:rPr>
                <w:rFonts w:ascii="Arial" w:hAnsi="Arial" w:cs="Arial"/>
              </w:rPr>
            </w:pPr>
            <w:r w:rsidRPr="00BE1D14">
              <w:rPr>
                <w:rFonts w:ascii="Arial" w:hAnsi="Arial" w:cs="Arial"/>
              </w:rPr>
              <w:t>Risk assessment</w:t>
            </w:r>
          </w:p>
        </w:tc>
        <w:tc>
          <w:tcPr>
            <w:tcW w:w="3974" w:type="dxa"/>
          </w:tcPr>
          <w:p w14:paraId="13725969" w14:textId="77777777" w:rsidR="00130EB1" w:rsidRPr="00BE1D14" w:rsidRDefault="002C4FD6">
            <w:pPr>
              <w:rPr>
                <w:rFonts w:ascii="Arial" w:hAnsi="Arial" w:cs="Arial"/>
              </w:rPr>
            </w:pPr>
            <w:r w:rsidRPr="00BE1D14">
              <w:rPr>
                <w:rFonts w:ascii="Arial" w:hAnsi="Arial" w:cs="Arial"/>
              </w:rPr>
              <w:t>3 years</w:t>
            </w:r>
          </w:p>
        </w:tc>
        <w:tc>
          <w:tcPr>
            <w:tcW w:w="2126" w:type="dxa"/>
          </w:tcPr>
          <w:p w14:paraId="24DCD3FC" w14:textId="77777777" w:rsidR="00130EB1" w:rsidRPr="00BE1D14" w:rsidRDefault="002C4FD6">
            <w:pPr>
              <w:rPr>
                <w:rFonts w:ascii="Arial" w:hAnsi="Arial" w:cs="Arial"/>
              </w:rPr>
            </w:pPr>
            <w:r w:rsidRPr="00BE1D14">
              <w:rPr>
                <w:rFonts w:ascii="Arial" w:hAnsi="Arial" w:cs="Arial"/>
              </w:rPr>
              <w:t>Management</w:t>
            </w:r>
          </w:p>
        </w:tc>
      </w:tr>
      <w:tr w:rsidR="007A430D" w:rsidRPr="00BE1D14" w14:paraId="06CEAE2F" w14:textId="77777777" w:rsidTr="0027356F">
        <w:tc>
          <w:tcPr>
            <w:tcW w:w="3080" w:type="dxa"/>
          </w:tcPr>
          <w:p w14:paraId="2B84AB5F" w14:textId="5613B649" w:rsidR="007A430D" w:rsidRPr="007A430D" w:rsidRDefault="007A430D">
            <w:pPr>
              <w:rPr>
                <w:rFonts w:ascii="Arial" w:hAnsi="Arial" w:cs="Arial"/>
                <w:b/>
                <w:bCs/>
              </w:rPr>
            </w:pPr>
            <w:r w:rsidRPr="007A430D">
              <w:rPr>
                <w:rFonts w:ascii="Arial" w:hAnsi="Arial" w:cs="Arial"/>
                <w:b/>
                <w:bCs/>
              </w:rPr>
              <w:t>Allotments</w:t>
            </w:r>
          </w:p>
        </w:tc>
        <w:tc>
          <w:tcPr>
            <w:tcW w:w="3974" w:type="dxa"/>
          </w:tcPr>
          <w:p w14:paraId="1BAF343B" w14:textId="77777777" w:rsidR="007A430D" w:rsidRPr="00BE1D14" w:rsidRDefault="007A430D">
            <w:pPr>
              <w:rPr>
                <w:rFonts w:ascii="Arial" w:hAnsi="Arial" w:cs="Arial"/>
              </w:rPr>
            </w:pPr>
          </w:p>
        </w:tc>
        <w:tc>
          <w:tcPr>
            <w:tcW w:w="2126" w:type="dxa"/>
          </w:tcPr>
          <w:p w14:paraId="2B73714F" w14:textId="77777777" w:rsidR="007A430D" w:rsidRPr="00BE1D14" w:rsidRDefault="007A430D">
            <w:pPr>
              <w:rPr>
                <w:rFonts w:ascii="Arial" w:hAnsi="Arial" w:cs="Arial"/>
              </w:rPr>
            </w:pPr>
          </w:p>
        </w:tc>
      </w:tr>
      <w:tr w:rsidR="007A430D" w:rsidRPr="00BE1D14" w14:paraId="78D8B65C" w14:textId="77777777" w:rsidTr="0027356F">
        <w:tc>
          <w:tcPr>
            <w:tcW w:w="3080" w:type="dxa"/>
          </w:tcPr>
          <w:p w14:paraId="74D31BB7" w14:textId="5EAF3AA0" w:rsidR="007A430D" w:rsidRPr="00BE1D14" w:rsidRDefault="007A430D">
            <w:pPr>
              <w:rPr>
                <w:rFonts w:ascii="Arial" w:hAnsi="Arial" w:cs="Arial"/>
              </w:rPr>
            </w:pPr>
            <w:r>
              <w:rPr>
                <w:rFonts w:ascii="Arial" w:hAnsi="Arial" w:cs="Arial"/>
              </w:rPr>
              <w:t>Register and plans</w:t>
            </w:r>
          </w:p>
        </w:tc>
        <w:tc>
          <w:tcPr>
            <w:tcW w:w="3974" w:type="dxa"/>
          </w:tcPr>
          <w:p w14:paraId="61DB31F1" w14:textId="688C562D" w:rsidR="007A430D" w:rsidRPr="00BE1D14" w:rsidRDefault="007A430D">
            <w:pPr>
              <w:rPr>
                <w:rFonts w:ascii="Arial" w:hAnsi="Arial" w:cs="Arial"/>
              </w:rPr>
            </w:pPr>
            <w:r>
              <w:rPr>
                <w:rFonts w:ascii="Arial" w:hAnsi="Arial" w:cs="Arial"/>
              </w:rPr>
              <w:t>Indefinite</w:t>
            </w:r>
          </w:p>
        </w:tc>
        <w:tc>
          <w:tcPr>
            <w:tcW w:w="2126" w:type="dxa"/>
          </w:tcPr>
          <w:p w14:paraId="3117CB22" w14:textId="71BF2933" w:rsidR="007A430D" w:rsidRPr="00BE1D14" w:rsidRDefault="007A430D">
            <w:pPr>
              <w:rPr>
                <w:rFonts w:ascii="Arial" w:hAnsi="Arial" w:cs="Arial"/>
              </w:rPr>
            </w:pPr>
            <w:r>
              <w:rPr>
                <w:rFonts w:ascii="Arial" w:hAnsi="Arial" w:cs="Arial"/>
              </w:rPr>
              <w:t>Audit, Management</w:t>
            </w:r>
          </w:p>
        </w:tc>
      </w:tr>
      <w:tr w:rsidR="007A430D" w:rsidRPr="00BE1D14" w14:paraId="1784B407" w14:textId="77777777" w:rsidTr="0027356F">
        <w:tc>
          <w:tcPr>
            <w:tcW w:w="3080" w:type="dxa"/>
          </w:tcPr>
          <w:p w14:paraId="06C8250F" w14:textId="72667593" w:rsidR="007A430D" w:rsidRPr="007A430D" w:rsidRDefault="007A430D">
            <w:pPr>
              <w:rPr>
                <w:rFonts w:ascii="Arial" w:hAnsi="Arial" w:cs="Arial"/>
                <w:b/>
                <w:bCs/>
              </w:rPr>
            </w:pPr>
            <w:r w:rsidRPr="007A430D">
              <w:rPr>
                <w:rFonts w:ascii="Arial" w:hAnsi="Arial" w:cs="Arial"/>
                <w:b/>
                <w:bCs/>
              </w:rPr>
              <w:t>Village Hall, Recreation Ground</w:t>
            </w:r>
          </w:p>
        </w:tc>
        <w:tc>
          <w:tcPr>
            <w:tcW w:w="3974" w:type="dxa"/>
          </w:tcPr>
          <w:p w14:paraId="4742541D" w14:textId="77777777" w:rsidR="007A430D" w:rsidRPr="00BE1D14" w:rsidRDefault="007A430D">
            <w:pPr>
              <w:rPr>
                <w:rFonts w:ascii="Arial" w:hAnsi="Arial" w:cs="Arial"/>
              </w:rPr>
            </w:pPr>
          </w:p>
        </w:tc>
        <w:tc>
          <w:tcPr>
            <w:tcW w:w="2126" w:type="dxa"/>
          </w:tcPr>
          <w:p w14:paraId="56A1C80E" w14:textId="77777777" w:rsidR="007A430D" w:rsidRPr="00BE1D14" w:rsidRDefault="007A430D">
            <w:pPr>
              <w:rPr>
                <w:rFonts w:ascii="Arial" w:hAnsi="Arial" w:cs="Arial"/>
              </w:rPr>
            </w:pPr>
          </w:p>
        </w:tc>
      </w:tr>
      <w:tr w:rsidR="007A430D" w:rsidRPr="00BE1D14" w14:paraId="5C15C762" w14:textId="77777777" w:rsidTr="0027356F">
        <w:tc>
          <w:tcPr>
            <w:tcW w:w="3080" w:type="dxa"/>
          </w:tcPr>
          <w:p w14:paraId="6685F9CC" w14:textId="35E11BC6" w:rsidR="007A430D" w:rsidRPr="00BE1D14" w:rsidRDefault="007A430D">
            <w:pPr>
              <w:rPr>
                <w:rFonts w:ascii="Arial" w:hAnsi="Arial" w:cs="Arial"/>
              </w:rPr>
            </w:pPr>
            <w:r>
              <w:rPr>
                <w:rFonts w:ascii="Arial" w:hAnsi="Arial" w:cs="Arial"/>
              </w:rPr>
              <w:t>Application to hire</w:t>
            </w:r>
          </w:p>
        </w:tc>
        <w:tc>
          <w:tcPr>
            <w:tcW w:w="3974" w:type="dxa"/>
            <w:vMerge w:val="restart"/>
          </w:tcPr>
          <w:p w14:paraId="5EB3E501" w14:textId="77777777" w:rsidR="007A430D" w:rsidRDefault="007A430D">
            <w:pPr>
              <w:rPr>
                <w:rFonts w:ascii="Arial" w:hAnsi="Arial" w:cs="Arial"/>
              </w:rPr>
            </w:pPr>
          </w:p>
          <w:p w14:paraId="3CCCFC13" w14:textId="34212663" w:rsidR="007A430D" w:rsidRPr="00BE1D14" w:rsidRDefault="007A430D">
            <w:pPr>
              <w:rPr>
                <w:rFonts w:ascii="Arial" w:hAnsi="Arial" w:cs="Arial"/>
              </w:rPr>
            </w:pPr>
            <w:r>
              <w:rPr>
                <w:rFonts w:ascii="Arial" w:hAnsi="Arial" w:cs="Arial"/>
              </w:rPr>
              <w:t>6 years</w:t>
            </w:r>
          </w:p>
        </w:tc>
        <w:tc>
          <w:tcPr>
            <w:tcW w:w="2126" w:type="dxa"/>
            <w:vMerge w:val="restart"/>
          </w:tcPr>
          <w:p w14:paraId="4082C194" w14:textId="77777777" w:rsidR="007A430D" w:rsidRDefault="007A430D">
            <w:pPr>
              <w:rPr>
                <w:rFonts w:ascii="Arial" w:hAnsi="Arial" w:cs="Arial"/>
              </w:rPr>
            </w:pPr>
          </w:p>
          <w:p w14:paraId="1EEF4423" w14:textId="64147ABA" w:rsidR="007A430D" w:rsidRPr="00BE1D14" w:rsidRDefault="007A430D">
            <w:pPr>
              <w:rPr>
                <w:rFonts w:ascii="Arial" w:hAnsi="Arial" w:cs="Arial"/>
              </w:rPr>
            </w:pPr>
            <w:r>
              <w:rPr>
                <w:rFonts w:ascii="Arial" w:hAnsi="Arial" w:cs="Arial"/>
              </w:rPr>
              <w:t>VAT</w:t>
            </w:r>
          </w:p>
        </w:tc>
      </w:tr>
      <w:tr w:rsidR="007A430D" w:rsidRPr="00BE1D14" w14:paraId="73280008" w14:textId="77777777" w:rsidTr="0027356F">
        <w:tc>
          <w:tcPr>
            <w:tcW w:w="3080" w:type="dxa"/>
          </w:tcPr>
          <w:p w14:paraId="1BFCE6A2" w14:textId="026EC6A9" w:rsidR="007A430D" w:rsidRPr="00BE1D14" w:rsidRDefault="007A430D">
            <w:pPr>
              <w:rPr>
                <w:rFonts w:ascii="Arial" w:hAnsi="Arial" w:cs="Arial"/>
              </w:rPr>
            </w:pPr>
            <w:r>
              <w:rPr>
                <w:rFonts w:ascii="Arial" w:hAnsi="Arial" w:cs="Arial"/>
              </w:rPr>
              <w:t>Lettings diaries</w:t>
            </w:r>
          </w:p>
        </w:tc>
        <w:tc>
          <w:tcPr>
            <w:tcW w:w="3974" w:type="dxa"/>
            <w:vMerge/>
          </w:tcPr>
          <w:p w14:paraId="50289118" w14:textId="77777777" w:rsidR="007A430D" w:rsidRPr="00BE1D14" w:rsidRDefault="007A430D">
            <w:pPr>
              <w:rPr>
                <w:rFonts w:ascii="Arial" w:hAnsi="Arial" w:cs="Arial"/>
              </w:rPr>
            </w:pPr>
          </w:p>
        </w:tc>
        <w:tc>
          <w:tcPr>
            <w:tcW w:w="2126" w:type="dxa"/>
            <w:vMerge/>
          </w:tcPr>
          <w:p w14:paraId="3F53210F" w14:textId="77777777" w:rsidR="007A430D" w:rsidRPr="00BE1D14" w:rsidRDefault="007A430D">
            <w:pPr>
              <w:rPr>
                <w:rFonts w:ascii="Arial" w:hAnsi="Arial" w:cs="Arial"/>
              </w:rPr>
            </w:pPr>
          </w:p>
        </w:tc>
      </w:tr>
      <w:tr w:rsidR="007A430D" w:rsidRPr="00BE1D14" w14:paraId="4B97E61C" w14:textId="77777777" w:rsidTr="0027356F">
        <w:tc>
          <w:tcPr>
            <w:tcW w:w="3080" w:type="dxa"/>
          </w:tcPr>
          <w:p w14:paraId="60F2D469" w14:textId="1BDB271A" w:rsidR="007A430D" w:rsidRPr="00BE1D14" w:rsidRDefault="007A430D">
            <w:pPr>
              <w:rPr>
                <w:rFonts w:ascii="Arial" w:hAnsi="Arial" w:cs="Arial"/>
              </w:rPr>
            </w:pPr>
            <w:r>
              <w:rPr>
                <w:rFonts w:ascii="Arial" w:hAnsi="Arial" w:cs="Arial"/>
              </w:rPr>
              <w:t>Copies of bills to hires</w:t>
            </w:r>
          </w:p>
        </w:tc>
        <w:tc>
          <w:tcPr>
            <w:tcW w:w="3974" w:type="dxa"/>
            <w:vMerge/>
          </w:tcPr>
          <w:p w14:paraId="5ECBA093" w14:textId="77777777" w:rsidR="007A430D" w:rsidRPr="00BE1D14" w:rsidRDefault="007A430D">
            <w:pPr>
              <w:rPr>
                <w:rFonts w:ascii="Arial" w:hAnsi="Arial" w:cs="Arial"/>
              </w:rPr>
            </w:pPr>
          </w:p>
        </w:tc>
        <w:tc>
          <w:tcPr>
            <w:tcW w:w="2126" w:type="dxa"/>
            <w:vMerge/>
          </w:tcPr>
          <w:p w14:paraId="44DC1ED7" w14:textId="77777777" w:rsidR="007A430D" w:rsidRPr="00BE1D14" w:rsidRDefault="007A430D">
            <w:pPr>
              <w:rPr>
                <w:rFonts w:ascii="Arial" w:hAnsi="Arial" w:cs="Arial"/>
              </w:rPr>
            </w:pPr>
          </w:p>
        </w:tc>
      </w:tr>
      <w:tr w:rsidR="007A430D" w:rsidRPr="00BE1D14" w14:paraId="65586E8F" w14:textId="77777777" w:rsidTr="0027356F">
        <w:tc>
          <w:tcPr>
            <w:tcW w:w="3080" w:type="dxa"/>
          </w:tcPr>
          <w:p w14:paraId="79DFDF72" w14:textId="1B6050FA" w:rsidR="007A430D" w:rsidRPr="00BE1D14" w:rsidRDefault="007A430D">
            <w:pPr>
              <w:rPr>
                <w:rFonts w:ascii="Arial" w:hAnsi="Arial" w:cs="Arial"/>
              </w:rPr>
            </w:pPr>
            <w:r>
              <w:rPr>
                <w:rFonts w:ascii="Arial" w:hAnsi="Arial" w:cs="Arial"/>
              </w:rPr>
              <w:t>Record of tickets issues</w:t>
            </w:r>
          </w:p>
        </w:tc>
        <w:tc>
          <w:tcPr>
            <w:tcW w:w="3974" w:type="dxa"/>
            <w:vMerge/>
          </w:tcPr>
          <w:p w14:paraId="1C8C0450" w14:textId="77777777" w:rsidR="007A430D" w:rsidRPr="00BE1D14" w:rsidRDefault="007A430D">
            <w:pPr>
              <w:rPr>
                <w:rFonts w:ascii="Arial" w:hAnsi="Arial" w:cs="Arial"/>
              </w:rPr>
            </w:pPr>
          </w:p>
        </w:tc>
        <w:tc>
          <w:tcPr>
            <w:tcW w:w="2126" w:type="dxa"/>
            <w:vMerge/>
          </w:tcPr>
          <w:p w14:paraId="428E3A1E" w14:textId="77777777" w:rsidR="007A430D" w:rsidRPr="00BE1D14" w:rsidRDefault="007A430D">
            <w:pPr>
              <w:rPr>
                <w:rFonts w:ascii="Arial" w:hAnsi="Arial" w:cs="Arial"/>
              </w:rPr>
            </w:pPr>
          </w:p>
        </w:tc>
      </w:tr>
      <w:tr w:rsidR="007A430D" w:rsidRPr="00BE1D14" w14:paraId="0E0D0532" w14:textId="77777777" w:rsidTr="0027356F">
        <w:tc>
          <w:tcPr>
            <w:tcW w:w="3080" w:type="dxa"/>
          </w:tcPr>
          <w:p w14:paraId="30A065E5" w14:textId="4964B852" w:rsidR="007A430D" w:rsidRPr="007A430D" w:rsidRDefault="007A430D">
            <w:pPr>
              <w:rPr>
                <w:rFonts w:ascii="Arial" w:hAnsi="Arial" w:cs="Arial"/>
                <w:b/>
                <w:bCs/>
              </w:rPr>
            </w:pPr>
            <w:proofErr w:type="spellStart"/>
            <w:r w:rsidRPr="007A430D">
              <w:rPr>
                <w:rFonts w:ascii="Arial" w:hAnsi="Arial" w:cs="Arial"/>
                <w:b/>
                <w:bCs/>
              </w:rPr>
              <w:t>Cemetary</w:t>
            </w:r>
            <w:proofErr w:type="spellEnd"/>
          </w:p>
        </w:tc>
        <w:tc>
          <w:tcPr>
            <w:tcW w:w="3974" w:type="dxa"/>
          </w:tcPr>
          <w:p w14:paraId="1471C614" w14:textId="77777777" w:rsidR="007A430D" w:rsidRPr="00BE1D14" w:rsidRDefault="007A430D">
            <w:pPr>
              <w:rPr>
                <w:rFonts w:ascii="Arial" w:hAnsi="Arial" w:cs="Arial"/>
              </w:rPr>
            </w:pPr>
          </w:p>
        </w:tc>
        <w:tc>
          <w:tcPr>
            <w:tcW w:w="2126" w:type="dxa"/>
          </w:tcPr>
          <w:p w14:paraId="6BC8B678" w14:textId="77777777" w:rsidR="007A430D" w:rsidRPr="00BE1D14" w:rsidRDefault="007A430D">
            <w:pPr>
              <w:rPr>
                <w:rFonts w:ascii="Arial" w:hAnsi="Arial" w:cs="Arial"/>
              </w:rPr>
            </w:pPr>
          </w:p>
        </w:tc>
      </w:tr>
      <w:tr w:rsidR="008D57FB" w:rsidRPr="00BE1D14" w14:paraId="0D68EFBF" w14:textId="77777777" w:rsidTr="0027356F">
        <w:tc>
          <w:tcPr>
            <w:tcW w:w="3080" w:type="dxa"/>
          </w:tcPr>
          <w:p w14:paraId="64581ADC" w14:textId="5F1AF06E" w:rsidR="008D57FB" w:rsidRPr="00BE1D14" w:rsidRDefault="008D57FB">
            <w:pPr>
              <w:rPr>
                <w:rFonts w:ascii="Arial" w:hAnsi="Arial" w:cs="Arial"/>
              </w:rPr>
            </w:pPr>
            <w:r>
              <w:rPr>
                <w:rFonts w:ascii="Arial" w:hAnsi="Arial" w:cs="Arial"/>
              </w:rPr>
              <w:t>Register of fees collected</w:t>
            </w:r>
          </w:p>
        </w:tc>
        <w:tc>
          <w:tcPr>
            <w:tcW w:w="3974" w:type="dxa"/>
            <w:vMerge w:val="restart"/>
          </w:tcPr>
          <w:p w14:paraId="017732F0" w14:textId="77777777" w:rsidR="008D57FB" w:rsidRDefault="008D57FB">
            <w:pPr>
              <w:rPr>
                <w:rFonts w:ascii="Arial" w:hAnsi="Arial" w:cs="Arial"/>
              </w:rPr>
            </w:pPr>
          </w:p>
          <w:p w14:paraId="283FFE90" w14:textId="77777777" w:rsidR="008D57FB" w:rsidRDefault="008D57FB">
            <w:pPr>
              <w:rPr>
                <w:rFonts w:ascii="Arial" w:hAnsi="Arial" w:cs="Arial"/>
              </w:rPr>
            </w:pPr>
          </w:p>
          <w:p w14:paraId="6CD85768" w14:textId="77777777" w:rsidR="008D57FB" w:rsidRDefault="008D57FB">
            <w:pPr>
              <w:rPr>
                <w:rFonts w:ascii="Arial" w:hAnsi="Arial" w:cs="Arial"/>
              </w:rPr>
            </w:pPr>
          </w:p>
          <w:p w14:paraId="230B5F56" w14:textId="0309DAD8" w:rsidR="008D57FB" w:rsidRPr="00BE1D14" w:rsidRDefault="008D57FB">
            <w:pPr>
              <w:rPr>
                <w:rFonts w:ascii="Arial" w:hAnsi="Arial" w:cs="Arial"/>
              </w:rPr>
            </w:pPr>
            <w:r>
              <w:rPr>
                <w:rFonts w:ascii="Arial" w:hAnsi="Arial" w:cs="Arial"/>
              </w:rPr>
              <w:t>Indefinite</w:t>
            </w:r>
          </w:p>
        </w:tc>
        <w:tc>
          <w:tcPr>
            <w:tcW w:w="2126" w:type="dxa"/>
            <w:vMerge w:val="restart"/>
          </w:tcPr>
          <w:p w14:paraId="24CED69A" w14:textId="77777777" w:rsidR="008D57FB" w:rsidRDefault="008D57FB">
            <w:pPr>
              <w:rPr>
                <w:rFonts w:ascii="Arial" w:hAnsi="Arial" w:cs="Arial"/>
              </w:rPr>
            </w:pPr>
          </w:p>
          <w:p w14:paraId="0D129A80" w14:textId="77777777" w:rsidR="008D57FB" w:rsidRDefault="008D57FB">
            <w:pPr>
              <w:rPr>
                <w:rFonts w:ascii="Arial" w:hAnsi="Arial" w:cs="Arial"/>
              </w:rPr>
            </w:pPr>
          </w:p>
          <w:p w14:paraId="065531EC" w14:textId="7B20320A" w:rsidR="008D57FB" w:rsidRPr="00BE1D14" w:rsidRDefault="008D57FB">
            <w:pPr>
              <w:rPr>
                <w:rFonts w:ascii="Arial" w:hAnsi="Arial" w:cs="Arial"/>
              </w:rPr>
            </w:pPr>
            <w:r>
              <w:rPr>
                <w:rFonts w:ascii="Arial" w:hAnsi="Arial" w:cs="Arial"/>
              </w:rPr>
              <w:t>Archives, Local Authorities, Cemeteries Order 1977 (SI.204).</w:t>
            </w:r>
          </w:p>
        </w:tc>
      </w:tr>
      <w:tr w:rsidR="008D57FB" w:rsidRPr="00BE1D14" w14:paraId="3409C240" w14:textId="77777777" w:rsidTr="0027356F">
        <w:tc>
          <w:tcPr>
            <w:tcW w:w="3080" w:type="dxa"/>
          </w:tcPr>
          <w:p w14:paraId="451E4F47" w14:textId="622C6248" w:rsidR="008D57FB" w:rsidRPr="00BE1D14" w:rsidRDefault="008D57FB">
            <w:pPr>
              <w:rPr>
                <w:rFonts w:ascii="Arial" w:hAnsi="Arial" w:cs="Arial"/>
              </w:rPr>
            </w:pPr>
            <w:r>
              <w:rPr>
                <w:rFonts w:ascii="Arial" w:hAnsi="Arial" w:cs="Arial"/>
              </w:rPr>
              <w:t>Register of burials</w:t>
            </w:r>
          </w:p>
        </w:tc>
        <w:tc>
          <w:tcPr>
            <w:tcW w:w="3974" w:type="dxa"/>
            <w:vMerge/>
          </w:tcPr>
          <w:p w14:paraId="36D43CD9" w14:textId="77777777" w:rsidR="008D57FB" w:rsidRPr="00BE1D14" w:rsidRDefault="008D57FB">
            <w:pPr>
              <w:rPr>
                <w:rFonts w:ascii="Arial" w:hAnsi="Arial" w:cs="Arial"/>
              </w:rPr>
            </w:pPr>
          </w:p>
        </w:tc>
        <w:tc>
          <w:tcPr>
            <w:tcW w:w="2126" w:type="dxa"/>
            <w:vMerge/>
          </w:tcPr>
          <w:p w14:paraId="072F1372" w14:textId="77777777" w:rsidR="008D57FB" w:rsidRPr="00BE1D14" w:rsidRDefault="008D57FB">
            <w:pPr>
              <w:rPr>
                <w:rFonts w:ascii="Arial" w:hAnsi="Arial" w:cs="Arial"/>
              </w:rPr>
            </w:pPr>
          </w:p>
        </w:tc>
      </w:tr>
      <w:tr w:rsidR="008D57FB" w:rsidRPr="00BE1D14" w14:paraId="75452401" w14:textId="77777777" w:rsidTr="0027356F">
        <w:tc>
          <w:tcPr>
            <w:tcW w:w="3080" w:type="dxa"/>
          </w:tcPr>
          <w:p w14:paraId="287580FC" w14:textId="7705BED3" w:rsidR="008D57FB" w:rsidRPr="00BE1D14" w:rsidRDefault="008D57FB">
            <w:pPr>
              <w:rPr>
                <w:rFonts w:ascii="Arial" w:hAnsi="Arial" w:cs="Arial"/>
              </w:rPr>
            </w:pPr>
            <w:r>
              <w:rPr>
                <w:rFonts w:ascii="Arial" w:hAnsi="Arial" w:cs="Arial"/>
              </w:rPr>
              <w:t>Register of purchased graves</w:t>
            </w:r>
          </w:p>
        </w:tc>
        <w:tc>
          <w:tcPr>
            <w:tcW w:w="3974" w:type="dxa"/>
            <w:vMerge/>
          </w:tcPr>
          <w:p w14:paraId="3EE216F1" w14:textId="77777777" w:rsidR="008D57FB" w:rsidRPr="00BE1D14" w:rsidRDefault="008D57FB">
            <w:pPr>
              <w:rPr>
                <w:rFonts w:ascii="Arial" w:hAnsi="Arial" w:cs="Arial"/>
              </w:rPr>
            </w:pPr>
          </w:p>
        </w:tc>
        <w:tc>
          <w:tcPr>
            <w:tcW w:w="2126" w:type="dxa"/>
            <w:vMerge/>
          </w:tcPr>
          <w:p w14:paraId="0296FBC3" w14:textId="77777777" w:rsidR="008D57FB" w:rsidRPr="00BE1D14" w:rsidRDefault="008D57FB">
            <w:pPr>
              <w:rPr>
                <w:rFonts w:ascii="Arial" w:hAnsi="Arial" w:cs="Arial"/>
              </w:rPr>
            </w:pPr>
          </w:p>
        </w:tc>
      </w:tr>
      <w:tr w:rsidR="008D57FB" w:rsidRPr="00BE1D14" w14:paraId="124D1BB0" w14:textId="77777777" w:rsidTr="0027356F">
        <w:tc>
          <w:tcPr>
            <w:tcW w:w="3080" w:type="dxa"/>
          </w:tcPr>
          <w:p w14:paraId="03F90FD4" w14:textId="07B4C5C6" w:rsidR="008D57FB" w:rsidRPr="00BE1D14" w:rsidRDefault="008D57FB">
            <w:pPr>
              <w:rPr>
                <w:rFonts w:ascii="Arial" w:hAnsi="Arial" w:cs="Arial"/>
              </w:rPr>
            </w:pPr>
            <w:r>
              <w:rPr>
                <w:rFonts w:ascii="Arial" w:hAnsi="Arial" w:cs="Arial"/>
              </w:rPr>
              <w:t>Register/plan of grave spaces</w:t>
            </w:r>
          </w:p>
        </w:tc>
        <w:tc>
          <w:tcPr>
            <w:tcW w:w="3974" w:type="dxa"/>
            <w:vMerge/>
          </w:tcPr>
          <w:p w14:paraId="04E0F47D" w14:textId="77777777" w:rsidR="008D57FB" w:rsidRPr="00BE1D14" w:rsidRDefault="008D57FB">
            <w:pPr>
              <w:rPr>
                <w:rFonts w:ascii="Arial" w:hAnsi="Arial" w:cs="Arial"/>
              </w:rPr>
            </w:pPr>
          </w:p>
        </w:tc>
        <w:tc>
          <w:tcPr>
            <w:tcW w:w="2126" w:type="dxa"/>
            <w:vMerge/>
          </w:tcPr>
          <w:p w14:paraId="451002ED" w14:textId="77777777" w:rsidR="008D57FB" w:rsidRPr="00BE1D14" w:rsidRDefault="008D57FB">
            <w:pPr>
              <w:rPr>
                <w:rFonts w:ascii="Arial" w:hAnsi="Arial" w:cs="Arial"/>
              </w:rPr>
            </w:pPr>
          </w:p>
        </w:tc>
      </w:tr>
      <w:tr w:rsidR="008D57FB" w:rsidRPr="00BE1D14" w14:paraId="35B5FA40" w14:textId="77777777" w:rsidTr="0027356F">
        <w:tc>
          <w:tcPr>
            <w:tcW w:w="3080" w:type="dxa"/>
          </w:tcPr>
          <w:p w14:paraId="57507A16" w14:textId="146217B9" w:rsidR="008D57FB" w:rsidRPr="00BE1D14" w:rsidRDefault="008D57FB">
            <w:pPr>
              <w:rPr>
                <w:rFonts w:ascii="Arial" w:hAnsi="Arial" w:cs="Arial"/>
              </w:rPr>
            </w:pPr>
            <w:r>
              <w:rPr>
                <w:rFonts w:ascii="Arial" w:hAnsi="Arial" w:cs="Arial"/>
              </w:rPr>
              <w:t>Register of memorials</w:t>
            </w:r>
          </w:p>
        </w:tc>
        <w:tc>
          <w:tcPr>
            <w:tcW w:w="3974" w:type="dxa"/>
            <w:vMerge/>
          </w:tcPr>
          <w:p w14:paraId="45686F84" w14:textId="77777777" w:rsidR="008D57FB" w:rsidRPr="00BE1D14" w:rsidRDefault="008D57FB">
            <w:pPr>
              <w:rPr>
                <w:rFonts w:ascii="Arial" w:hAnsi="Arial" w:cs="Arial"/>
              </w:rPr>
            </w:pPr>
          </w:p>
        </w:tc>
        <w:tc>
          <w:tcPr>
            <w:tcW w:w="2126" w:type="dxa"/>
            <w:vMerge/>
          </w:tcPr>
          <w:p w14:paraId="528AE668" w14:textId="77777777" w:rsidR="008D57FB" w:rsidRPr="00BE1D14" w:rsidRDefault="008D57FB">
            <w:pPr>
              <w:rPr>
                <w:rFonts w:ascii="Arial" w:hAnsi="Arial" w:cs="Arial"/>
              </w:rPr>
            </w:pPr>
          </w:p>
        </w:tc>
      </w:tr>
      <w:tr w:rsidR="008D57FB" w:rsidRPr="00BE1D14" w14:paraId="5C705A8F" w14:textId="77777777" w:rsidTr="0027356F">
        <w:tc>
          <w:tcPr>
            <w:tcW w:w="3080" w:type="dxa"/>
          </w:tcPr>
          <w:p w14:paraId="740D7AE6" w14:textId="58954CB9" w:rsidR="008D57FB" w:rsidRPr="00BE1D14" w:rsidRDefault="008D57FB">
            <w:pPr>
              <w:rPr>
                <w:rFonts w:ascii="Arial" w:hAnsi="Arial" w:cs="Arial"/>
              </w:rPr>
            </w:pPr>
            <w:r>
              <w:rPr>
                <w:rFonts w:ascii="Arial" w:hAnsi="Arial" w:cs="Arial"/>
              </w:rPr>
              <w:t>Applications for interment</w:t>
            </w:r>
          </w:p>
        </w:tc>
        <w:tc>
          <w:tcPr>
            <w:tcW w:w="3974" w:type="dxa"/>
            <w:vMerge/>
          </w:tcPr>
          <w:p w14:paraId="4430C290" w14:textId="77777777" w:rsidR="008D57FB" w:rsidRPr="00BE1D14" w:rsidRDefault="008D57FB">
            <w:pPr>
              <w:rPr>
                <w:rFonts w:ascii="Arial" w:hAnsi="Arial" w:cs="Arial"/>
              </w:rPr>
            </w:pPr>
          </w:p>
        </w:tc>
        <w:tc>
          <w:tcPr>
            <w:tcW w:w="2126" w:type="dxa"/>
            <w:vMerge/>
          </w:tcPr>
          <w:p w14:paraId="1DA4F5A4" w14:textId="77777777" w:rsidR="008D57FB" w:rsidRPr="00BE1D14" w:rsidRDefault="008D57FB">
            <w:pPr>
              <w:rPr>
                <w:rFonts w:ascii="Arial" w:hAnsi="Arial" w:cs="Arial"/>
              </w:rPr>
            </w:pPr>
          </w:p>
        </w:tc>
      </w:tr>
      <w:tr w:rsidR="008D57FB" w:rsidRPr="00BE1D14" w14:paraId="46825790" w14:textId="77777777" w:rsidTr="0027356F">
        <w:tc>
          <w:tcPr>
            <w:tcW w:w="3080" w:type="dxa"/>
          </w:tcPr>
          <w:p w14:paraId="02EC9046" w14:textId="5087AC85" w:rsidR="008D57FB" w:rsidRPr="00BE1D14" w:rsidRDefault="008D57FB">
            <w:pPr>
              <w:rPr>
                <w:rFonts w:ascii="Arial" w:hAnsi="Arial" w:cs="Arial"/>
              </w:rPr>
            </w:pPr>
            <w:r>
              <w:rPr>
                <w:rFonts w:ascii="Arial" w:hAnsi="Arial" w:cs="Arial"/>
              </w:rPr>
              <w:t>Applications for right to erect memorials</w:t>
            </w:r>
          </w:p>
        </w:tc>
        <w:tc>
          <w:tcPr>
            <w:tcW w:w="3974" w:type="dxa"/>
            <w:vMerge/>
          </w:tcPr>
          <w:p w14:paraId="48677FDB" w14:textId="77777777" w:rsidR="008D57FB" w:rsidRPr="00BE1D14" w:rsidRDefault="008D57FB">
            <w:pPr>
              <w:rPr>
                <w:rFonts w:ascii="Arial" w:hAnsi="Arial" w:cs="Arial"/>
              </w:rPr>
            </w:pPr>
          </w:p>
        </w:tc>
        <w:tc>
          <w:tcPr>
            <w:tcW w:w="2126" w:type="dxa"/>
            <w:vMerge/>
          </w:tcPr>
          <w:p w14:paraId="45A0D7C4" w14:textId="77777777" w:rsidR="008D57FB" w:rsidRPr="00BE1D14" w:rsidRDefault="008D57FB">
            <w:pPr>
              <w:rPr>
                <w:rFonts w:ascii="Arial" w:hAnsi="Arial" w:cs="Arial"/>
              </w:rPr>
            </w:pPr>
          </w:p>
        </w:tc>
      </w:tr>
      <w:tr w:rsidR="008D57FB" w:rsidRPr="00BE1D14" w14:paraId="2E9F4092" w14:textId="77777777" w:rsidTr="0027356F">
        <w:tc>
          <w:tcPr>
            <w:tcW w:w="3080" w:type="dxa"/>
          </w:tcPr>
          <w:p w14:paraId="13B89721" w14:textId="14077503" w:rsidR="008D57FB" w:rsidRDefault="008D57FB">
            <w:pPr>
              <w:rPr>
                <w:rFonts w:ascii="Arial" w:hAnsi="Arial" w:cs="Arial"/>
              </w:rPr>
            </w:pPr>
            <w:r>
              <w:rPr>
                <w:rFonts w:ascii="Arial" w:hAnsi="Arial" w:cs="Arial"/>
              </w:rPr>
              <w:t>Disposal certificates</w:t>
            </w:r>
          </w:p>
        </w:tc>
        <w:tc>
          <w:tcPr>
            <w:tcW w:w="3974" w:type="dxa"/>
            <w:vMerge/>
          </w:tcPr>
          <w:p w14:paraId="2B8A99A4" w14:textId="77777777" w:rsidR="008D57FB" w:rsidRPr="00BE1D14" w:rsidRDefault="008D57FB">
            <w:pPr>
              <w:rPr>
                <w:rFonts w:ascii="Arial" w:hAnsi="Arial" w:cs="Arial"/>
              </w:rPr>
            </w:pPr>
          </w:p>
        </w:tc>
        <w:tc>
          <w:tcPr>
            <w:tcW w:w="2126" w:type="dxa"/>
            <w:vMerge/>
          </w:tcPr>
          <w:p w14:paraId="7F34FB72" w14:textId="77777777" w:rsidR="008D57FB" w:rsidRPr="00BE1D14" w:rsidRDefault="008D57FB">
            <w:pPr>
              <w:rPr>
                <w:rFonts w:ascii="Arial" w:hAnsi="Arial" w:cs="Arial"/>
              </w:rPr>
            </w:pPr>
          </w:p>
        </w:tc>
      </w:tr>
      <w:tr w:rsidR="008D57FB" w:rsidRPr="00BE1D14" w14:paraId="15F3D6AD" w14:textId="77777777" w:rsidTr="0027356F">
        <w:tc>
          <w:tcPr>
            <w:tcW w:w="3080" w:type="dxa"/>
          </w:tcPr>
          <w:p w14:paraId="1515C7F8" w14:textId="77EC2CE6" w:rsidR="008D57FB" w:rsidRDefault="008D57FB">
            <w:pPr>
              <w:rPr>
                <w:rFonts w:ascii="Arial" w:hAnsi="Arial" w:cs="Arial"/>
              </w:rPr>
            </w:pPr>
            <w:r>
              <w:rPr>
                <w:rFonts w:ascii="Arial" w:hAnsi="Arial" w:cs="Arial"/>
              </w:rPr>
              <w:t>Copy of certificates of grant of exclusive right of burial</w:t>
            </w:r>
          </w:p>
        </w:tc>
        <w:tc>
          <w:tcPr>
            <w:tcW w:w="3974" w:type="dxa"/>
            <w:vMerge/>
          </w:tcPr>
          <w:p w14:paraId="7FA53DB2" w14:textId="77777777" w:rsidR="008D57FB" w:rsidRPr="00BE1D14" w:rsidRDefault="008D57FB">
            <w:pPr>
              <w:rPr>
                <w:rFonts w:ascii="Arial" w:hAnsi="Arial" w:cs="Arial"/>
              </w:rPr>
            </w:pPr>
          </w:p>
        </w:tc>
        <w:tc>
          <w:tcPr>
            <w:tcW w:w="2126" w:type="dxa"/>
            <w:vMerge/>
          </w:tcPr>
          <w:p w14:paraId="013CD63F" w14:textId="77777777" w:rsidR="008D57FB" w:rsidRPr="00BE1D14" w:rsidRDefault="008D57FB">
            <w:pPr>
              <w:rPr>
                <w:rFonts w:ascii="Arial" w:hAnsi="Arial" w:cs="Arial"/>
              </w:rPr>
            </w:pPr>
          </w:p>
        </w:tc>
      </w:tr>
      <w:tr w:rsidR="008D57FB" w:rsidRPr="00BE1D14" w14:paraId="2C665B99" w14:textId="77777777" w:rsidTr="0027356F">
        <w:tc>
          <w:tcPr>
            <w:tcW w:w="3080" w:type="dxa"/>
          </w:tcPr>
          <w:p w14:paraId="73DA3836" w14:textId="77777777" w:rsidR="008D57FB" w:rsidRDefault="008D57FB">
            <w:pPr>
              <w:rPr>
                <w:rFonts w:ascii="Arial" w:hAnsi="Arial" w:cs="Arial"/>
              </w:rPr>
            </w:pPr>
          </w:p>
        </w:tc>
        <w:tc>
          <w:tcPr>
            <w:tcW w:w="3974" w:type="dxa"/>
          </w:tcPr>
          <w:p w14:paraId="15AB57C5" w14:textId="77777777" w:rsidR="008D57FB" w:rsidRPr="00BE1D14" w:rsidRDefault="008D57FB">
            <w:pPr>
              <w:rPr>
                <w:rFonts w:ascii="Arial" w:hAnsi="Arial" w:cs="Arial"/>
              </w:rPr>
            </w:pPr>
          </w:p>
        </w:tc>
        <w:tc>
          <w:tcPr>
            <w:tcW w:w="2126" w:type="dxa"/>
          </w:tcPr>
          <w:p w14:paraId="6952E69F" w14:textId="77777777" w:rsidR="008D57FB" w:rsidRPr="00BE1D14" w:rsidRDefault="008D57FB">
            <w:pPr>
              <w:rPr>
                <w:rFonts w:ascii="Arial" w:hAnsi="Arial" w:cs="Arial"/>
              </w:rPr>
            </w:pPr>
          </w:p>
        </w:tc>
      </w:tr>
      <w:tr w:rsidR="00130EB1" w:rsidRPr="00BE1D14" w14:paraId="1B185407" w14:textId="77777777" w:rsidTr="0027356F">
        <w:tc>
          <w:tcPr>
            <w:tcW w:w="3080" w:type="dxa"/>
          </w:tcPr>
          <w:p w14:paraId="60581C4C" w14:textId="77777777" w:rsidR="00130EB1" w:rsidRPr="00BE1D14" w:rsidRDefault="00130EB1">
            <w:pPr>
              <w:rPr>
                <w:rFonts w:ascii="Arial" w:hAnsi="Arial" w:cs="Arial"/>
                <w:b/>
              </w:rPr>
            </w:pPr>
            <w:r w:rsidRPr="00BE1D14">
              <w:rPr>
                <w:rFonts w:ascii="Arial" w:hAnsi="Arial" w:cs="Arial"/>
                <w:b/>
              </w:rPr>
              <w:t>General Management</w:t>
            </w:r>
          </w:p>
        </w:tc>
        <w:tc>
          <w:tcPr>
            <w:tcW w:w="3974" w:type="dxa"/>
          </w:tcPr>
          <w:p w14:paraId="2F428446" w14:textId="77777777" w:rsidR="00130EB1" w:rsidRPr="00BE1D14" w:rsidRDefault="00130EB1">
            <w:pPr>
              <w:rPr>
                <w:rFonts w:ascii="Arial" w:hAnsi="Arial" w:cs="Arial"/>
              </w:rPr>
            </w:pPr>
          </w:p>
        </w:tc>
        <w:tc>
          <w:tcPr>
            <w:tcW w:w="2126" w:type="dxa"/>
          </w:tcPr>
          <w:p w14:paraId="25D94427" w14:textId="77777777" w:rsidR="00130EB1" w:rsidRPr="00BE1D14" w:rsidRDefault="00130EB1">
            <w:pPr>
              <w:rPr>
                <w:rFonts w:ascii="Arial" w:hAnsi="Arial" w:cs="Arial"/>
              </w:rPr>
            </w:pPr>
          </w:p>
        </w:tc>
      </w:tr>
      <w:tr w:rsidR="00130EB1" w:rsidRPr="00BE1D14" w14:paraId="4AC07BC5" w14:textId="77777777" w:rsidTr="0027356F">
        <w:tc>
          <w:tcPr>
            <w:tcW w:w="3080" w:type="dxa"/>
          </w:tcPr>
          <w:p w14:paraId="0F5C4B71" w14:textId="77777777" w:rsidR="00130EB1" w:rsidRPr="00BE1D14" w:rsidRDefault="00865863">
            <w:pPr>
              <w:rPr>
                <w:rFonts w:ascii="Arial" w:hAnsi="Arial" w:cs="Arial"/>
              </w:rPr>
            </w:pPr>
            <w:r w:rsidRPr="00BE1D14">
              <w:rPr>
                <w:rFonts w:ascii="Arial" w:hAnsi="Arial" w:cs="Arial"/>
              </w:rPr>
              <w:t>Councillors</w:t>
            </w:r>
            <w:r w:rsidR="00130EB1" w:rsidRPr="00BE1D14">
              <w:rPr>
                <w:rFonts w:ascii="Arial" w:hAnsi="Arial" w:cs="Arial"/>
              </w:rPr>
              <w:t xml:space="preserve"> contact details</w:t>
            </w:r>
          </w:p>
        </w:tc>
        <w:tc>
          <w:tcPr>
            <w:tcW w:w="3974" w:type="dxa"/>
          </w:tcPr>
          <w:p w14:paraId="62C6D8AF" w14:textId="77777777" w:rsidR="00130EB1" w:rsidRPr="00BE1D14" w:rsidRDefault="00130EB1">
            <w:pPr>
              <w:rPr>
                <w:rFonts w:ascii="Arial" w:hAnsi="Arial" w:cs="Arial"/>
              </w:rPr>
            </w:pPr>
            <w:r w:rsidRPr="00BE1D14">
              <w:rPr>
                <w:rFonts w:ascii="Arial" w:hAnsi="Arial" w:cs="Arial"/>
              </w:rPr>
              <w:t>Duration of membership</w:t>
            </w:r>
          </w:p>
        </w:tc>
        <w:tc>
          <w:tcPr>
            <w:tcW w:w="2126" w:type="dxa"/>
          </w:tcPr>
          <w:p w14:paraId="017398FB" w14:textId="77777777" w:rsidR="00130EB1" w:rsidRPr="00BE1D14" w:rsidRDefault="00130EB1">
            <w:pPr>
              <w:rPr>
                <w:rFonts w:ascii="Arial" w:hAnsi="Arial" w:cs="Arial"/>
              </w:rPr>
            </w:pPr>
            <w:r w:rsidRPr="00BE1D14">
              <w:rPr>
                <w:rFonts w:ascii="Arial" w:hAnsi="Arial" w:cs="Arial"/>
              </w:rPr>
              <w:t>Management</w:t>
            </w:r>
          </w:p>
        </w:tc>
      </w:tr>
      <w:tr w:rsidR="00130EB1" w:rsidRPr="00BE1D14" w14:paraId="54247579" w14:textId="77777777" w:rsidTr="0027356F">
        <w:tc>
          <w:tcPr>
            <w:tcW w:w="3080" w:type="dxa"/>
          </w:tcPr>
          <w:p w14:paraId="55592350" w14:textId="77777777" w:rsidR="00130EB1" w:rsidRPr="00BE1D14" w:rsidRDefault="00130EB1">
            <w:pPr>
              <w:rPr>
                <w:rFonts w:ascii="Arial" w:hAnsi="Arial" w:cs="Arial"/>
              </w:rPr>
            </w:pPr>
            <w:r w:rsidRPr="00BE1D14">
              <w:rPr>
                <w:rFonts w:ascii="Arial" w:hAnsi="Arial" w:cs="Arial"/>
              </w:rPr>
              <w:t>Lease agreements</w:t>
            </w:r>
          </w:p>
        </w:tc>
        <w:tc>
          <w:tcPr>
            <w:tcW w:w="3974" w:type="dxa"/>
          </w:tcPr>
          <w:p w14:paraId="57AC84D6" w14:textId="77777777" w:rsidR="00130EB1" w:rsidRPr="00BE1D14" w:rsidRDefault="00130EB1">
            <w:pPr>
              <w:rPr>
                <w:rFonts w:ascii="Arial" w:hAnsi="Arial" w:cs="Arial"/>
              </w:rPr>
            </w:pPr>
            <w:r w:rsidRPr="00BE1D14">
              <w:rPr>
                <w:rFonts w:ascii="Arial" w:hAnsi="Arial" w:cs="Arial"/>
              </w:rPr>
              <w:t>12 years</w:t>
            </w:r>
          </w:p>
        </w:tc>
        <w:tc>
          <w:tcPr>
            <w:tcW w:w="2126" w:type="dxa"/>
          </w:tcPr>
          <w:p w14:paraId="1070D83E" w14:textId="77777777" w:rsidR="00130EB1" w:rsidRPr="00BE1D14" w:rsidRDefault="00130EB1">
            <w:pPr>
              <w:rPr>
                <w:rFonts w:ascii="Arial" w:hAnsi="Arial" w:cs="Arial"/>
              </w:rPr>
            </w:pPr>
            <w:r w:rsidRPr="00BE1D14">
              <w:rPr>
                <w:rFonts w:ascii="Arial" w:hAnsi="Arial" w:cs="Arial"/>
              </w:rPr>
              <w:t>Limitation Act 1980</w:t>
            </w:r>
          </w:p>
        </w:tc>
      </w:tr>
      <w:tr w:rsidR="00130EB1" w:rsidRPr="00BE1D14" w14:paraId="0F2CC11E" w14:textId="77777777" w:rsidTr="0027356F">
        <w:tc>
          <w:tcPr>
            <w:tcW w:w="3080" w:type="dxa"/>
          </w:tcPr>
          <w:p w14:paraId="15BB9094" w14:textId="77777777" w:rsidR="00130EB1" w:rsidRPr="00BE1D14" w:rsidRDefault="00130EB1">
            <w:pPr>
              <w:rPr>
                <w:rFonts w:ascii="Arial" w:hAnsi="Arial" w:cs="Arial"/>
              </w:rPr>
            </w:pPr>
            <w:r w:rsidRPr="00BE1D14">
              <w:rPr>
                <w:rFonts w:ascii="Arial" w:hAnsi="Arial" w:cs="Arial"/>
              </w:rPr>
              <w:t>Contracts</w:t>
            </w:r>
          </w:p>
        </w:tc>
        <w:tc>
          <w:tcPr>
            <w:tcW w:w="3974" w:type="dxa"/>
          </w:tcPr>
          <w:p w14:paraId="57A64DA3" w14:textId="77777777" w:rsidR="00130EB1" w:rsidRPr="00BE1D14" w:rsidRDefault="00130EB1">
            <w:pPr>
              <w:rPr>
                <w:rFonts w:ascii="Arial" w:hAnsi="Arial" w:cs="Arial"/>
              </w:rPr>
            </w:pPr>
            <w:r w:rsidRPr="00BE1D14">
              <w:rPr>
                <w:rFonts w:ascii="Arial" w:hAnsi="Arial" w:cs="Arial"/>
              </w:rPr>
              <w:t>6 years</w:t>
            </w:r>
          </w:p>
        </w:tc>
        <w:tc>
          <w:tcPr>
            <w:tcW w:w="2126" w:type="dxa"/>
          </w:tcPr>
          <w:p w14:paraId="21FD582F" w14:textId="77777777" w:rsidR="00130EB1" w:rsidRPr="00BE1D14" w:rsidRDefault="00130EB1">
            <w:pPr>
              <w:rPr>
                <w:rFonts w:ascii="Arial" w:hAnsi="Arial" w:cs="Arial"/>
              </w:rPr>
            </w:pPr>
            <w:r w:rsidRPr="00BE1D14">
              <w:rPr>
                <w:rFonts w:ascii="Arial" w:hAnsi="Arial" w:cs="Arial"/>
              </w:rPr>
              <w:t>Limitation Act 1980</w:t>
            </w:r>
          </w:p>
        </w:tc>
      </w:tr>
      <w:tr w:rsidR="00130EB1" w:rsidRPr="00BE1D14" w14:paraId="77FEB1E9" w14:textId="77777777" w:rsidTr="0027356F">
        <w:tc>
          <w:tcPr>
            <w:tcW w:w="3080" w:type="dxa"/>
          </w:tcPr>
          <w:p w14:paraId="42F95EA9" w14:textId="77777777" w:rsidR="00130EB1" w:rsidRPr="00BE1D14" w:rsidRDefault="00130EB1">
            <w:pPr>
              <w:rPr>
                <w:rFonts w:ascii="Arial" w:hAnsi="Arial" w:cs="Arial"/>
              </w:rPr>
            </w:pPr>
            <w:r w:rsidRPr="00BE1D14">
              <w:rPr>
                <w:rFonts w:ascii="Arial" w:hAnsi="Arial" w:cs="Arial"/>
              </w:rPr>
              <w:t>Email messages</w:t>
            </w:r>
          </w:p>
        </w:tc>
        <w:tc>
          <w:tcPr>
            <w:tcW w:w="3974" w:type="dxa"/>
          </w:tcPr>
          <w:p w14:paraId="73B14D29" w14:textId="77777777" w:rsidR="00130EB1" w:rsidRPr="00BE1D14" w:rsidRDefault="00B968DF">
            <w:pPr>
              <w:rPr>
                <w:rFonts w:ascii="Arial" w:hAnsi="Arial" w:cs="Arial"/>
              </w:rPr>
            </w:pPr>
            <w:r w:rsidRPr="00BE1D14">
              <w:rPr>
                <w:rFonts w:ascii="Arial" w:hAnsi="Arial" w:cs="Arial"/>
              </w:rPr>
              <w:t>At end of useful life</w:t>
            </w:r>
          </w:p>
        </w:tc>
        <w:tc>
          <w:tcPr>
            <w:tcW w:w="2126" w:type="dxa"/>
          </w:tcPr>
          <w:p w14:paraId="73EA20F1" w14:textId="77777777" w:rsidR="00130EB1" w:rsidRPr="00BE1D14" w:rsidRDefault="00B968DF">
            <w:pPr>
              <w:rPr>
                <w:rFonts w:ascii="Arial" w:hAnsi="Arial" w:cs="Arial"/>
              </w:rPr>
            </w:pPr>
            <w:r w:rsidRPr="00BE1D14">
              <w:rPr>
                <w:rFonts w:ascii="Arial" w:hAnsi="Arial" w:cs="Arial"/>
              </w:rPr>
              <w:t>Management</w:t>
            </w:r>
          </w:p>
        </w:tc>
      </w:tr>
      <w:tr w:rsidR="00D30AF1" w:rsidRPr="00BE1D14" w14:paraId="2093B986" w14:textId="77777777" w:rsidTr="0027356F">
        <w:tc>
          <w:tcPr>
            <w:tcW w:w="3080" w:type="dxa"/>
          </w:tcPr>
          <w:p w14:paraId="00FC3B4C" w14:textId="77777777" w:rsidR="00D30AF1" w:rsidRPr="00BE1D14" w:rsidRDefault="00D30AF1">
            <w:pPr>
              <w:rPr>
                <w:rFonts w:ascii="Arial" w:hAnsi="Arial" w:cs="Arial"/>
              </w:rPr>
            </w:pPr>
            <w:r w:rsidRPr="00BE1D14">
              <w:rPr>
                <w:rFonts w:ascii="Arial" w:hAnsi="Arial" w:cs="Arial"/>
              </w:rPr>
              <w:t>Consent forms</w:t>
            </w:r>
          </w:p>
        </w:tc>
        <w:tc>
          <w:tcPr>
            <w:tcW w:w="3974" w:type="dxa"/>
          </w:tcPr>
          <w:p w14:paraId="677B8BA1" w14:textId="77777777" w:rsidR="00D30AF1" w:rsidRPr="00BE1D14" w:rsidRDefault="0027356F">
            <w:pPr>
              <w:rPr>
                <w:rFonts w:ascii="Arial" w:hAnsi="Arial" w:cs="Arial"/>
              </w:rPr>
            </w:pPr>
            <w:r w:rsidRPr="00BE1D14">
              <w:rPr>
                <w:rFonts w:ascii="Arial" w:hAnsi="Arial" w:cs="Arial"/>
              </w:rPr>
              <w:t>5</w:t>
            </w:r>
            <w:r w:rsidR="00D30AF1" w:rsidRPr="00BE1D14">
              <w:rPr>
                <w:rFonts w:ascii="Arial" w:hAnsi="Arial" w:cs="Arial"/>
              </w:rPr>
              <w:t xml:space="preserve"> years</w:t>
            </w:r>
          </w:p>
        </w:tc>
        <w:tc>
          <w:tcPr>
            <w:tcW w:w="2126" w:type="dxa"/>
          </w:tcPr>
          <w:p w14:paraId="09A88219" w14:textId="77777777" w:rsidR="00D30AF1" w:rsidRPr="00BE1D14" w:rsidRDefault="00D30AF1">
            <w:pPr>
              <w:rPr>
                <w:rFonts w:ascii="Arial" w:hAnsi="Arial" w:cs="Arial"/>
              </w:rPr>
            </w:pPr>
            <w:r w:rsidRPr="00BE1D14">
              <w:rPr>
                <w:rFonts w:ascii="Arial" w:hAnsi="Arial" w:cs="Arial"/>
              </w:rPr>
              <w:t>Management</w:t>
            </w:r>
          </w:p>
        </w:tc>
      </w:tr>
      <w:tr w:rsidR="00D30AF1" w:rsidRPr="00BE1D14" w14:paraId="5F63435A" w14:textId="77777777" w:rsidTr="0027356F">
        <w:tc>
          <w:tcPr>
            <w:tcW w:w="3080" w:type="dxa"/>
          </w:tcPr>
          <w:p w14:paraId="5E41053F" w14:textId="77777777" w:rsidR="00D30AF1" w:rsidRPr="00BE1D14" w:rsidRDefault="00BE1D14">
            <w:pPr>
              <w:rPr>
                <w:rFonts w:ascii="Arial" w:hAnsi="Arial" w:cs="Arial"/>
              </w:rPr>
            </w:pPr>
            <w:r>
              <w:rPr>
                <w:rFonts w:ascii="Arial" w:hAnsi="Arial" w:cs="Arial"/>
              </w:rPr>
              <w:t>Member GDPR Security Compliance Forms</w:t>
            </w:r>
          </w:p>
        </w:tc>
        <w:tc>
          <w:tcPr>
            <w:tcW w:w="3974" w:type="dxa"/>
          </w:tcPr>
          <w:p w14:paraId="7F732B3B" w14:textId="77777777" w:rsidR="00D30AF1" w:rsidRPr="00BE1D14" w:rsidRDefault="00D30AF1">
            <w:pPr>
              <w:rPr>
                <w:rFonts w:ascii="Arial" w:hAnsi="Arial" w:cs="Arial"/>
              </w:rPr>
            </w:pPr>
            <w:r w:rsidRPr="00BE1D14">
              <w:rPr>
                <w:rFonts w:ascii="Arial" w:hAnsi="Arial" w:cs="Arial"/>
              </w:rPr>
              <w:t>Duration of membership</w:t>
            </w:r>
          </w:p>
        </w:tc>
        <w:tc>
          <w:tcPr>
            <w:tcW w:w="2126" w:type="dxa"/>
          </w:tcPr>
          <w:p w14:paraId="004E857A" w14:textId="77777777" w:rsidR="00D30AF1" w:rsidRPr="00BE1D14" w:rsidRDefault="00D30AF1">
            <w:pPr>
              <w:rPr>
                <w:rFonts w:ascii="Arial" w:hAnsi="Arial" w:cs="Arial"/>
              </w:rPr>
            </w:pPr>
            <w:r w:rsidRPr="00BE1D14">
              <w:rPr>
                <w:rFonts w:ascii="Arial" w:hAnsi="Arial" w:cs="Arial"/>
              </w:rPr>
              <w:t>Management</w:t>
            </w:r>
          </w:p>
        </w:tc>
      </w:tr>
    </w:tbl>
    <w:p w14:paraId="7E1BD013" w14:textId="77777777" w:rsidR="00F91DAA" w:rsidRPr="00BE1D14" w:rsidRDefault="00F91DAA">
      <w:pPr>
        <w:rPr>
          <w:rFonts w:ascii="Arial" w:hAnsi="Arial" w:cs="Arial"/>
        </w:rPr>
      </w:pPr>
    </w:p>
    <w:sectPr w:rsidR="00F91DAA" w:rsidRPr="00BE1D14" w:rsidSect="009E495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85E6" w14:textId="77777777" w:rsidR="0085722E" w:rsidRDefault="0085722E" w:rsidP="002B3D7D">
      <w:pPr>
        <w:spacing w:after="0" w:line="240" w:lineRule="auto"/>
      </w:pPr>
      <w:r>
        <w:separator/>
      </w:r>
    </w:p>
  </w:endnote>
  <w:endnote w:type="continuationSeparator" w:id="0">
    <w:p w14:paraId="78513B38" w14:textId="77777777" w:rsidR="0085722E" w:rsidRDefault="0085722E" w:rsidP="002B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09A1" w14:textId="77777777" w:rsidR="002B3D7D" w:rsidRDefault="002B3D7D" w:rsidP="002B3D7D">
    <w:pPr>
      <w:pStyle w:val="Footer"/>
      <w:jc w:val="right"/>
    </w:pPr>
    <w:r>
      <w:t>DALC GDPR Workshop 03/05/2018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B5C12" w14:textId="77777777" w:rsidR="0085722E" w:rsidRDefault="0085722E" w:rsidP="002B3D7D">
      <w:pPr>
        <w:spacing w:after="0" w:line="240" w:lineRule="auto"/>
      </w:pPr>
      <w:r>
        <w:separator/>
      </w:r>
    </w:p>
  </w:footnote>
  <w:footnote w:type="continuationSeparator" w:id="0">
    <w:p w14:paraId="11C6AAC8" w14:textId="77777777" w:rsidR="0085722E" w:rsidRDefault="0085722E" w:rsidP="002B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DC18" w14:textId="384395C9" w:rsidR="004243EB" w:rsidRDefault="004243EB" w:rsidP="004243EB">
    <w:pPr>
      <w:pStyle w:val="Header"/>
      <w:jc w:val="center"/>
    </w:pPr>
  </w:p>
  <w:p w14:paraId="68BC0BEF" w14:textId="445BEB96" w:rsidR="00B07EC0" w:rsidRPr="00EA697D" w:rsidRDefault="004243EB" w:rsidP="009E4959">
    <w:pPr>
      <w:pStyle w:val="Header"/>
      <w:jc w:val="center"/>
      <w:rPr>
        <w:b/>
        <w:bCs/>
        <w:sz w:val="56"/>
        <w:szCs w:val="56"/>
      </w:rPr>
    </w:pPr>
    <w:r>
      <w:rPr>
        <w:b/>
        <w:bCs/>
        <w:noProof/>
        <w:sz w:val="56"/>
        <w:szCs w:val="56"/>
      </w:rPr>
      <w:drawing>
        <wp:inline distT="0" distB="0" distL="0" distR="0" wp14:anchorId="3EB3B8EA" wp14:editId="18746539">
          <wp:extent cx="303784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7840" cy="9525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yMjWytDSxsDS2MDZS0lEKTi0uzszPAykwrAUAHQKtaCwAAAA="/>
  </w:docVars>
  <w:rsids>
    <w:rsidRoot w:val="00CF0793"/>
    <w:rsid w:val="00077996"/>
    <w:rsid w:val="000B7D3A"/>
    <w:rsid w:val="00130EB1"/>
    <w:rsid w:val="001745A0"/>
    <w:rsid w:val="001A13F2"/>
    <w:rsid w:val="001D2000"/>
    <w:rsid w:val="001E3807"/>
    <w:rsid w:val="00226C6D"/>
    <w:rsid w:val="0027356F"/>
    <w:rsid w:val="00297682"/>
    <w:rsid w:val="002B3D7D"/>
    <w:rsid w:val="002C4FD6"/>
    <w:rsid w:val="003253BF"/>
    <w:rsid w:val="003262B0"/>
    <w:rsid w:val="004243EB"/>
    <w:rsid w:val="00501180"/>
    <w:rsid w:val="00520948"/>
    <w:rsid w:val="00566D32"/>
    <w:rsid w:val="0061223C"/>
    <w:rsid w:val="006159CD"/>
    <w:rsid w:val="006556FE"/>
    <w:rsid w:val="00665617"/>
    <w:rsid w:val="006A454B"/>
    <w:rsid w:val="006C5197"/>
    <w:rsid w:val="006E2A0B"/>
    <w:rsid w:val="00714962"/>
    <w:rsid w:val="00735EC8"/>
    <w:rsid w:val="0075009B"/>
    <w:rsid w:val="00795CA8"/>
    <w:rsid w:val="00796C86"/>
    <w:rsid w:val="007A430D"/>
    <w:rsid w:val="007E028D"/>
    <w:rsid w:val="0085722E"/>
    <w:rsid w:val="00865863"/>
    <w:rsid w:val="008D57FB"/>
    <w:rsid w:val="00951940"/>
    <w:rsid w:val="00964B67"/>
    <w:rsid w:val="009A4981"/>
    <w:rsid w:val="009E4959"/>
    <w:rsid w:val="00A206D8"/>
    <w:rsid w:val="00A300A8"/>
    <w:rsid w:val="00A3735B"/>
    <w:rsid w:val="00A859A5"/>
    <w:rsid w:val="00AF1D20"/>
    <w:rsid w:val="00B07EC0"/>
    <w:rsid w:val="00B404F6"/>
    <w:rsid w:val="00B42E83"/>
    <w:rsid w:val="00B968DF"/>
    <w:rsid w:val="00BB5F90"/>
    <w:rsid w:val="00BC064F"/>
    <w:rsid w:val="00BC250F"/>
    <w:rsid w:val="00BE1D14"/>
    <w:rsid w:val="00CC5FB1"/>
    <w:rsid w:val="00CE3923"/>
    <w:rsid w:val="00CF0793"/>
    <w:rsid w:val="00CF7620"/>
    <w:rsid w:val="00D001D3"/>
    <w:rsid w:val="00D22A2F"/>
    <w:rsid w:val="00D30AF1"/>
    <w:rsid w:val="00DA3952"/>
    <w:rsid w:val="00DF425D"/>
    <w:rsid w:val="00E25467"/>
    <w:rsid w:val="00E511A9"/>
    <w:rsid w:val="00E8105E"/>
    <w:rsid w:val="00EA697D"/>
    <w:rsid w:val="00F91DAA"/>
    <w:rsid w:val="00F95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BE91F"/>
  <w15:docId w15:val="{226837E0-7FC1-4396-97B6-4EED95AA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1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D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D7D"/>
  </w:style>
  <w:style w:type="paragraph" w:styleId="Footer">
    <w:name w:val="footer"/>
    <w:basedOn w:val="Normal"/>
    <w:link w:val="FooterChar"/>
    <w:uiPriority w:val="99"/>
    <w:unhideWhenUsed/>
    <w:rsid w:val="002B3D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D7D"/>
  </w:style>
  <w:style w:type="paragraph" w:styleId="NormalWeb">
    <w:name w:val="Normal (Web)"/>
    <w:basedOn w:val="Normal"/>
    <w:uiPriority w:val="99"/>
    <w:semiHidden/>
    <w:unhideWhenUsed/>
    <w:rsid w:val="00B07EC0"/>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9A49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9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004332D1E094A887710ABB20B3993" ma:contentTypeVersion="13" ma:contentTypeDescription="Create a new document." ma:contentTypeScope="" ma:versionID="22638c7bc89fa57b33784372475c19e4">
  <xsd:schema xmlns:xsd="http://www.w3.org/2001/XMLSchema" xmlns:xs="http://www.w3.org/2001/XMLSchema" xmlns:p="http://schemas.microsoft.com/office/2006/metadata/properties" xmlns:ns2="8806f82c-7758-4b02-a888-a072373dcf18" xmlns:ns3="613ec2a8-c8c6-4804-88de-8b6acc76a6a6" targetNamespace="http://schemas.microsoft.com/office/2006/metadata/properties" ma:root="true" ma:fieldsID="6b92c4f6adbe1327163ccd30eb504589" ns2:_="" ns3:_="">
    <xsd:import namespace="8806f82c-7758-4b02-a888-a072373dcf18"/>
    <xsd:import namespace="613ec2a8-c8c6-4804-88de-8b6acc76a6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6f82c-7758-4b02-a888-a072373dc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3ec2a8-c8c6-4804-88de-8b6acc76a6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8B5CF-3AFC-4FC1-9F7E-457E223A0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6f82c-7758-4b02-a888-a072373dcf18"/>
    <ds:schemaRef ds:uri="613ec2a8-c8c6-4804-88de-8b6acc76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41A30-16EF-4162-BA42-34BDD36BD292}">
  <ds:schemaRefs>
    <ds:schemaRef ds:uri="http://schemas.microsoft.com/sharepoint/v3/contenttype/forms"/>
  </ds:schemaRefs>
</ds:datastoreItem>
</file>

<file path=customXml/itemProps3.xml><?xml version="1.0" encoding="utf-8"?>
<ds:datastoreItem xmlns:ds="http://schemas.openxmlformats.org/officeDocument/2006/customXml" ds:itemID="{33FFCB92-1CBD-4F26-A8CD-576C8F36F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Mark Scarborough</cp:lastModifiedBy>
  <cp:revision>15</cp:revision>
  <cp:lastPrinted>2025-07-17T11:28:00Z</cp:lastPrinted>
  <dcterms:created xsi:type="dcterms:W3CDTF">2022-05-31T09:14:00Z</dcterms:created>
  <dcterms:modified xsi:type="dcterms:W3CDTF">2025-07-17T11:28:00Z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0x01010093D004332D1E094A887710ABB20B3993</vt:lpwstr>
  </property>
</Properties>
</file>