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5AB1" w14:textId="5A358A7C" w:rsidR="00666EAE" w:rsidRDefault="00666EAE" w:rsidP="00666EAE">
      <w:pPr>
        <w:pStyle w:val="Title"/>
        <w:spacing w:line="259" w:lineRule="auto"/>
        <w:jc w:val="left"/>
        <w:rPr>
          <w:rFonts w:ascii="Arial" w:hAnsi="Arial" w:cs="Arial"/>
        </w:rPr>
      </w:pPr>
      <w:r w:rsidRPr="00666EAE">
        <w:rPr>
          <w:noProof/>
        </w:rPr>
        <w:drawing>
          <wp:inline distT="0" distB="0" distL="0" distR="0" wp14:anchorId="599F7CBC" wp14:editId="1C7F3E8B">
            <wp:extent cx="5861050" cy="469265"/>
            <wp:effectExtent l="0" t="0" r="0" b="6985"/>
            <wp:docPr id="21448820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6F6C" w14:textId="77777777" w:rsidR="00666EAE" w:rsidRDefault="00666EAE">
      <w:pPr>
        <w:pStyle w:val="Title"/>
        <w:spacing w:line="259" w:lineRule="auto"/>
        <w:rPr>
          <w:rFonts w:ascii="Arial" w:hAnsi="Arial" w:cs="Arial"/>
        </w:rPr>
      </w:pPr>
    </w:p>
    <w:p w14:paraId="0B626112" w14:textId="77777777" w:rsidR="007542BB" w:rsidRDefault="004666DD">
      <w:pPr>
        <w:pStyle w:val="Title"/>
        <w:spacing w:line="259" w:lineRule="auto"/>
        <w:rPr>
          <w:rFonts w:ascii="Arial" w:hAnsi="Arial" w:cs="Arial"/>
        </w:rPr>
      </w:pPr>
      <w:r w:rsidRPr="006B6396">
        <w:rPr>
          <w:rFonts w:ascii="Arial" w:hAnsi="Arial" w:cs="Arial"/>
        </w:rPr>
        <w:t>M</w:t>
      </w:r>
      <w:r w:rsidR="00E6667A">
        <w:rPr>
          <w:rFonts w:ascii="Arial" w:hAnsi="Arial" w:cs="Arial"/>
        </w:rPr>
        <w:t xml:space="preserve">inutes of the </w:t>
      </w:r>
      <w:r w:rsidR="006938EE">
        <w:rPr>
          <w:rFonts w:ascii="Arial" w:hAnsi="Arial" w:cs="Arial"/>
          <w:spacing w:val="-7"/>
        </w:rPr>
        <w:t xml:space="preserve">Tibshelf Parish Council </w:t>
      </w:r>
      <w:r w:rsidRPr="006B6396">
        <w:rPr>
          <w:rFonts w:ascii="Arial" w:hAnsi="Arial" w:cs="Arial"/>
        </w:rPr>
        <w:t>Resources</w:t>
      </w:r>
      <w:r w:rsidRPr="006B6396">
        <w:rPr>
          <w:rFonts w:ascii="Arial" w:hAnsi="Arial" w:cs="Arial"/>
          <w:spacing w:val="-5"/>
        </w:rPr>
        <w:t xml:space="preserve"> </w:t>
      </w:r>
      <w:r w:rsidRPr="006B6396">
        <w:rPr>
          <w:rFonts w:ascii="Arial" w:hAnsi="Arial" w:cs="Arial"/>
        </w:rPr>
        <w:t>Committee</w:t>
      </w:r>
      <w:r w:rsidRPr="006B6396">
        <w:rPr>
          <w:rFonts w:ascii="Arial" w:hAnsi="Arial" w:cs="Arial"/>
          <w:spacing w:val="-7"/>
        </w:rPr>
        <w:t xml:space="preserve"> </w:t>
      </w:r>
      <w:r w:rsidRPr="006B6396">
        <w:rPr>
          <w:rFonts w:ascii="Arial" w:hAnsi="Arial" w:cs="Arial"/>
        </w:rPr>
        <w:t>held on</w:t>
      </w:r>
    </w:p>
    <w:p w14:paraId="6A2BBFAA" w14:textId="522C7FA8" w:rsidR="0059255B" w:rsidRPr="006B6396" w:rsidRDefault="004666DD">
      <w:pPr>
        <w:pStyle w:val="Title"/>
        <w:spacing w:line="259" w:lineRule="auto"/>
        <w:rPr>
          <w:rFonts w:ascii="Arial" w:hAnsi="Arial" w:cs="Arial"/>
        </w:rPr>
      </w:pPr>
      <w:r w:rsidRPr="006B6396">
        <w:rPr>
          <w:rFonts w:ascii="Arial" w:hAnsi="Arial" w:cs="Arial"/>
        </w:rPr>
        <w:t xml:space="preserve"> </w:t>
      </w:r>
      <w:r w:rsidR="00AE25F7">
        <w:rPr>
          <w:rFonts w:ascii="Arial" w:hAnsi="Arial" w:cs="Arial"/>
        </w:rPr>
        <w:t>Wednesday 16</w:t>
      </w:r>
      <w:r w:rsidR="00AE25F7" w:rsidRPr="00AE25F7">
        <w:rPr>
          <w:rFonts w:ascii="Arial" w:hAnsi="Arial" w:cs="Arial"/>
          <w:vertAlign w:val="superscript"/>
        </w:rPr>
        <w:t>th</w:t>
      </w:r>
      <w:r w:rsidR="00AE25F7">
        <w:rPr>
          <w:rFonts w:ascii="Arial" w:hAnsi="Arial" w:cs="Arial"/>
        </w:rPr>
        <w:t xml:space="preserve"> July 2025</w:t>
      </w:r>
      <w:r w:rsidRPr="006B6396">
        <w:rPr>
          <w:rFonts w:ascii="Arial" w:hAnsi="Arial" w:cs="Arial"/>
        </w:rPr>
        <w:t xml:space="preserve"> at 7</w:t>
      </w:r>
      <w:r w:rsidR="00387F84">
        <w:rPr>
          <w:rFonts w:ascii="Arial" w:hAnsi="Arial" w:cs="Arial"/>
        </w:rPr>
        <w:t>.</w:t>
      </w:r>
      <w:r w:rsidR="008357A3">
        <w:rPr>
          <w:rFonts w:ascii="Arial" w:hAnsi="Arial" w:cs="Arial"/>
        </w:rPr>
        <w:t>0</w:t>
      </w:r>
      <w:r w:rsidR="00387F84">
        <w:rPr>
          <w:rFonts w:ascii="Arial" w:hAnsi="Arial" w:cs="Arial"/>
        </w:rPr>
        <w:t>0</w:t>
      </w:r>
      <w:r w:rsidRPr="006B6396">
        <w:rPr>
          <w:rFonts w:ascii="Arial" w:hAnsi="Arial" w:cs="Arial"/>
        </w:rPr>
        <w:t>pm in Tibshelf Village Hall</w:t>
      </w:r>
    </w:p>
    <w:p w14:paraId="2B64CDAD" w14:textId="77777777" w:rsidR="0059255B" w:rsidRPr="009913BD" w:rsidRDefault="0059255B">
      <w:pPr>
        <w:pStyle w:val="BodyText"/>
        <w:rPr>
          <w:rFonts w:ascii="Arial" w:hAnsi="Arial" w:cs="Arial"/>
          <w:b/>
        </w:rPr>
      </w:pPr>
    </w:p>
    <w:p w14:paraId="5EDFEDFF" w14:textId="77777777" w:rsidR="00666EAE" w:rsidRDefault="00666EAE" w:rsidP="008C14DB">
      <w:pPr>
        <w:ind w:left="2" w:right="1"/>
        <w:jc w:val="center"/>
        <w:rPr>
          <w:rFonts w:ascii="Arial" w:hAnsi="Arial" w:cs="Arial"/>
          <w:b/>
          <w:spacing w:val="-2"/>
          <w:sz w:val="24"/>
          <w:szCs w:val="24"/>
          <w:u w:val="single"/>
        </w:rPr>
      </w:pPr>
    </w:p>
    <w:p w14:paraId="7A19E8DF" w14:textId="3DB21163" w:rsidR="008C14DB" w:rsidRDefault="004666DD" w:rsidP="008C14DB">
      <w:pPr>
        <w:ind w:left="2" w:right="1"/>
        <w:jc w:val="center"/>
        <w:rPr>
          <w:rFonts w:ascii="Arial" w:hAnsi="Arial" w:cs="Arial"/>
          <w:b/>
          <w:spacing w:val="-2"/>
          <w:sz w:val="24"/>
          <w:szCs w:val="24"/>
          <w:u w:val="single"/>
        </w:rPr>
      </w:pPr>
      <w:r w:rsidRPr="006D3D74">
        <w:rPr>
          <w:rFonts w:ascii="Arial" w:hAnsi="Arial" w:cs="Arial"/>
          <w:b/>
          <w:spacing w:val="-2"/>
          <w:sz w:val="24"/>
          <w:szCs w:val="24"/>
          <w:u w:val="single"/>
        </w:rPr>
        <w:t>Minutes</w:t>
      </w:r>
    </w:p>
    <w:p w14:paraId="35BECAA7" w14:textId="77777777" w:rsidR="00E57674" w:rsidRDefault="00E57674" w:rsidP="008C14DB">
      <w:pPr>
        <w:ind w:left="2" w:right="1"/>
        <w:jc w:val="center"/>
        <w:rPr>
          <w:rFonts w:ascii="Arial" w:hAnsi="Arial" w:cs="Arial"/>
          <w:b/>
          <w:spacing w:val="-2"/>
          <w:sz w:val="24"/>
          <w:szCs w:val="24"/>
          <w:u w:val="single"/>
        </w:rPr>
      </w:pPr>
    </w:p>
    <w:p w14:paraId="7A87067A" w14:textId="7649B3BD" w:rsidR="00FD60E0" w:rsidRDefault="004666DD" w:rsidP="00E57674">
      <w:pPr>
        <w:ind w:right="1"/>
        <w:rPr>
          <w:rFonts w:ascii="Arial" w:hAnsi="Arial" w:cs="Arial"/>
          <w:spacing w:val="-4"/>
        </w:rPr>
      </w:pPr>
      <w:r w:rsidRPr="00666EAE">
        <w:rPr>
          <w:rFonts w:ascii="Arial" w:hAnsi="Arial" w:cs="Arial"/>
          <w:b/>
        </w:rPr>
        <w:t>Present</w:t>
      </w:r>
      <w:r w:rsidRPr="003B5F68">
        <w:rPr>
          <w:rFonts w:ascii="Arial" w:hAnsi="Arial" w:cs="Arial"/>
          <w:b/>
        </w:rPr>
        <w:t>:</w:t>
      </w:r>
      <w:r w:rsidRPr="003B5F68">
        <w:rPr>
          <w:rFonts w:ascii="Arial" w:hAnsi="Arial" w:cs="Arial"/>
          <w:b/>
          <w:spacing w:val="-4"/>
        </w:rPr>
        <w:t xml:space="preserve"> </w:t>
      </w:r>
      <w:r w:rsidR="00FD60E0" w:rsidRPr="00FD60E0">
        <w:rPr>
          <w:rFonts w:ascii="Arial" w:hAnsi="Arial" w:cs="Arial"/>
          <w:bCs/>
          <w:spacing w:val="-4"/>
        </w:rPr>
        <w:t xml:space="preserve">Cllr A Beckett (Chair), Cllr M Watkinson (Vice </w:t>
      </w:r>
      <w:r w:rsidR="00FD60E0">
        <w:rPr>
          <w:rFonts w:ascii="Arial" w:hAnsi="Arial" w:cs="Arial"/>
          <w:bCs/>
          <w:spacing w:val="-4"/>
        </w:rPr>
        <w:t>C</w:t>
      </w:r>
      <w:r w:rsidR="00FD60E0" w:rsidRPr="00FD60E0">
        <w:rPr>
          <w:rFonts w:ascii="Arial" w:hAnsi="Arial" w:cs="Arial"/>
          <w:bCs/>
          <w:spacing w:val="-4"/>
        </w:rPr>
        <w:t>hair),</w:t>
      </w:r>
      <w:r w:rsidR="00FD60E0" w:rsidRPr="00FD60E0">
        <w:rPr>
          <w:rFonts w:ascii="Arial" w:hAnsi="Arial" w:cs="Arial"/>
          <w:b/>
          <w:spacing w:val="-4"/>
        </w:rPr>
        <w:t xml:space="preserve"> </w:t>
      </w:r>
      <w:r w:rsidRPr="003B5F68">
        <w:rPr>
          <w:rFonts w:ascii="Arial" w:hAnsi="Arial" w:cs="Arial"/>
        </w:rPr>
        <w:t>Cllr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L</w:t>
      </w:r>
      <w:r w:rsidRPr="003B5F68">
        <w:rPr>
          <w:rFonts w:ascii="Arial" w:hAnsi="Arial" w:cs="Arial"/>
          <w:spacing w:val="-6"/>
        </w:rPr>
        <w:t xml:space="preserve"> </w:t>
      </w:r>
      <w:r w:rsidRPr="003B5F68">
        <w:rPr>
          <w:rFonts w:ascii="Arial" w:hAnsi="Arial" w:cs="Arial"/>
        </w:rPr>
        <w:t>Kingscott,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Cllr</w:t>
      </w:r>
      <w:r w:rsidRPr="003B5F68">
        <w:rPr>
          <w:rFonts w:ascii="Arial" w:hAnsi="Arial" w:cs="Arial"/>
          <w:spacing w:val="-7"/>
        </w:rPr>
        <w:t xml:space="preserve"> </w:t>
      </w:r>
      <w:r w:rsidRPr="003B5F68">
        <w:rPr>
          <w:rFonts w:ascii="Arial" w:hAnsi="Arial" w:cs="Arial"/>
        </w:rPr>
        <w:t>S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Wood,</w:t>
      </w:r>
      <w:r w:rsidRPr="003B5F68">
        <w:rPr>
          <w:rFonts w:ascii="Arial" w:hAnsi="Arial" w:cs="Arial"/>
          <w:spacing w:val="-4"/>
        </w:rPr>
        <w:t xml:space="preserve"> </w:t>
      </w:r>
    </w:p>
    <w:p w14:paraId="4AFCC0A2" w14:textId="60F6E39E" w:rsidR="00E57674" w:rsidRDefault="004666DD" w:rsidP="00E57674">
      <w:pPr>
        <w:ind w:right="1"/>
        <w:rPr>
          <w:rFonts w:ascii="Arial" w:hAnsi="Arial" w:cs="Arial"/>
        </w:rPr>
      </w:pPr>
      <w:r w:rsidRPr="003B5F68">
        <w:rPr>
          <w:rFonts w:ascii="Arial" w:hAnsi="Arial" w:cs="Arial"/>
        </w:rPr>
        <w:t>Cllr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J</w:t>
      </w:r>
      <w:r w:rsidRPr="003B5F68">
        <w:rPr>
          <w:rFonts w:ascii="Arial" w:hAnsi="Arial" w:cs="Arial"/>
          <w:spacing w:val="-5"/>
        </w:rPr>
        <w:t xml:space="preserve"> </w:t>
      </w:r>
      <w:r w:rsidRPr="003B5F68">
        <w:rPr>
          <w:rFonts w:ascii="Arial" w:hAnsi="Arial" w:cs="Arial"/>
        </w:rPr>
        <w:t>Gilbody,</w:t>
      </w:r>
      <w:r w:rsidRPr="003B5F68">
        <w:rPr>
          <w:rFonts w:ascii="Arial" w:hAnsi="Arial" w:cs="Arial"/>
          <w:spacing w:val="-4"/>
        </w:rPr>
        <w:t xml:space="preserve"> </w:t>
      </w:r>
      <w:r w:rsidR="00E57674" w:rsidRPr="003B5F68">
        <w:rPr>
          <w:rFonts w:ascii="Arial" w:hAnsi="Arial" w:cs="Arial"/>
        </w:rPr>
        <w:t>and Cllr H Varney</w:t>
      </w:r>
      <w:r w:rsidR="00357295">
        <w:rPr>
          <w:rFonts w:ascii="Arial" w:hAnsi="Arial" w:cs="Arial"/>
        </w:rPr>
        <w:t>.</w:t>
      </w:r>
    </w:p>
    <w:p w14:paraId="3520F7FC" w14:textId="4CD6619A" w:rsidR="00357295" w:rsidRDefault="00357295" w:rsidP="00E57674">
      <w:pPr>
        <w:ind w:right="1"/>
        <w:rPr>
          <w:rFonts w:ascii="Arial" w:hAnsi="Arial" w:cs="Arial"/>
        </w:rPr>
      </w:pPr>
    </w:p>
    <w:p w14:paraId="206C454F" w14:textId="727A1FD7" w:rsidR="008C14DB" w:rsidRDefault="004666DD" w:rsidP="008C14DB">
      <w:pPr>
        <w:rPr>
          <w:rFonts w:ascii="Arial" w:hAnsi="Arial" w:cs="Arial"/>
        </w:rPr>
      </w:pPr>
      <w:r w:rsidRPr="00666EAE">
        <w:rPr>
          <w:rFonts w:ascii="Arial" w:hAnsi="Arial" w:cs="Arial"/>
          <w:b/>
        </w:rPr>
        <w:t>In</w:t>
      </w:r>
      <w:r w:rsidRPr="00666EAE">
        <w:rPr>
          <w:rFonts w:ascii="Arial" w:hAnsi="Arial" w:cs="Arial"/>
          <w:b/>
          <w:spacing w:val="-9"/>
        </w:rPr>
        <w:t xml:space="preserve"> </w:t>
      </w:r>
      <w:r w:rsidRPr="00666EAE">
        <w:rPr>
          <w:rFonts w:ascii="Arial" w:hAnsi="Arial" w:cs="Arial"/>
          <w:b/>
        </w:rPr>
        <w:t>attendance</w:t>
      </w:r>
      <w:r w:rsidRPr="00666EAE">
        <w:rPr>
          <w:rFonts w:ascii="Arial" w:hAnsi="Arial" w:cs="Arial"/>
        </w:rPr>
        <w:t>:</w:t>
      </w:r>
      <w:r w:rsidRPr="00666EAE">
        <w:rPr>
          <w:rFonts w:ascii="Arial" w:hAnsi="Arial" w:cs="Arial"/>
          <w:spacing w:val="-8"/>
        </w:rPr>
        <w:t xml:space="preserve"> </w:t>
      </w:r>
      <w:r w:rsidRPr="00666EAE">
        <w:rPr>
          <w:rFonts w:ascii="Arial" w:hAnsi="Arial" w:cs="Arial"/>
        </w:rPr>
        <w:t>R</w:t>
      </w:r>
      <w:r w:rsidRPr="00666EAE">
        <w:rPr>
          <w:rFonts w:ascii="Arial" w:hAnsi="Arial" w:cs="Arial"/>
          <w:spacing w:val="-7"/>
        </w:rPr>
        <w:t xml:space="preserve"> </w:t>
      </w:r>
      <w:r w:rsidRPr="00666EAE">
        <w:rPr>
          <w:rFonts w:ascii="Arial" w:hAnsi="Arial" w:cs="Arial"/>
        </w:rPr>
        <w:t>Tattershaw</w:t>
      </w:r>
      <w:r w:rsidRPr="00666EAE">
        <w:rPr>
          <w:rFonts w:ascii="Arial" w:hAnsi="Arial" w:cs="Arial"/>
          <w:spacing w:val="-6"/>
        </w:rPr>
        <w:t xml:space="preserve"> </w:t>
      </w:r>
      <w:r w:rsidRPr="00666EAE">
        <w:rPr>
          <w:rFonts w:ascii="Arial" w:hAnsi="Arial" w:cs="Arial"/>
        </w:rPr>
        <w:t>–</w:t>
      </w:r>
      <w:r w:rsidRPr="00666EAE">
        <w:rPr>
          <w:rFonts w:ascii="Arial" w:hAnsi="Arial" w:cs="Arial"/>
          <w:spacing w:val="-10"/>
        </w:rPr>
        <w:t xml:space="preserve"> </w:t>
      </w:r>
      <w:r w:rsidRPr="00666EAE">
        <w:rPr>
          <w:rFonts w:ascii="Arial" w:hAnsi="Arial" w:cs="Arial"/>
        </w:rPr>
        <w:t>Parish</w:t>
      </w:r>
      <w:r w:rsidRPr="00666EAE">
        <w:rPr>
          <w:rFonts w:ascii="Arial" w:hAnsi="Arial" w:cs="Arial"/>
          <w:spacing w:val="-9"/>
        </w:rPr>
        <w:t xml:space="preserve"> </w:t>
      </w:r>
      <w:r w:rsidRPr="00666EAE">
        <w:rPr>
          <w:rFonts w:ascii="Arial" w:hAnsi="Arial" w:cs="Arial"/>
        </w:rPr>
        <w:t>Clerk</w:t>
      </w:r>
      <w:r w:rsidR="003B5F68">
        <w:rPr>
          <w:rFonts w:ascii="Arial" w:hAnsi="Arial" w:cs="Arial"/>
        </w:rPr>
        <w:t>.</w:t>
      </w:r>
    </w:p>
    <w:p w14:paraId="52246940" w14:textId="59E696B0" w:rsidR="00357295" w:rsidRDefault="00357295" w:rsidP="008C14DB">
      <w:pPr>
        <w:rPr>
          <w:rFonts w:ascii="Arial" w:hAnsi="Arial" w:cs="Arial"/>
        </w:rPr>
      </w:pPr>
    </w:p>
    <w:p w14:paraId="6E72D2C0" w14:textId="17E8AFEA" w:rsidR="00357295" w:rsidRDefault="00357295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357295">
        <w:rPr>
          <w:rFonts w:ascii="Arial" w:hAnsi="Arial" w:cs="Arial"/>
          <w:b/>
          <w:bCs/>
        </w:rPr>
        <w:t>RFHS</w:t>
      </w:r>
      <w:r w:rsidR="00AE25F7">
        <w:rPr>
          <w:rFonts w:ascii="Arial" w:hAnsi="Arial" w:cs="Arial"/>
          <w:b/>
          <w:bCs/>
        </w:rPr>
        <w:t>209</w:t>
      </w:r>
      <w:r w:rsidR="0011713B">
        <w:rPr>
          <w:rFonts w:ascii="Liberation Sans" w:eastAsia="Times New Roman" w:hAnsi="Liberation Sans" w:cs="Liberation Sans"/>
          <w:lang w:val="en-GB" w:eastAsia="en-GB"/>
        </w:rPr>
        <w:tab/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 receive apologies for absence</w:t>
      </w:r>
      <w:r w:rsidR="00394A3C">
        <w:rPr>
          <w:rFonts w:ascii="Liberation Sans" w:eastAsia="Times New Roman" w:hAnsi="Liberation Sans" w:cs="Liberation Sans"/>
          <w:b/>
          <w:bCs/>
          <w:lang w:val="en-GB" w:eastAsia="en-GB"/>
        </w:rPr>
        <w:t>.</w:t>
      </w:r>
    </w:p>
    <w:p w14:paraId="6473A890" w14:textId="0B2E1D8F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None received.</w:t>
      </w:r>
    </w:p>
    <w:p w14:paraId="0330B3B8" w14:textId="7E6B593B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</w:p>
    <w:p w14:paraId="55968EF0" w14:textId="01BB2F36" w:rsidR="00357295" w:rsidRDefault="0011713B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</w:t>
      </w:r>
      <w:r w:rsidR="00AE25F7">
        <w:rPr>
          <w:rFonts w:ascii="Liberation Sans" w:eastAsia="Times New Roman" w:hAnsi="Liberation Sans" w:cs="Liberation Sans"/>
          <w:b/>
          <w:bCs/>
          <w:lang w:val="en-GB" w:eastAsia="en-GB"/>
        </w:rPr>
        <w:t>210</w:t>
      </w: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Declaration of Members’ Interests</w:t>
      </w:r>
    </w:p>
    <w:p w14:paraId="1198A878" w14:textId="1D832FF6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None received.</w:t>
      </w:r>
    </w:p>
    <w:p w14:paraId="4CD39FA6" w14:textId="6DA06E61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</w:p>
    <w:p w14:paraId="09CF4735" w14:textId="57CB7F71" w:rsidR="00357295" w:rsidRDefault="0011713B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RFHS2</w:t>
      </w:r>
      <w:r w:rsidR="00AE25F7">
        <w:rPr>
          <w:rFonts w:ascii="Liberation Sans" w:eastAsia="Times New Roman" w:hAnsi="Liberation Sans" w:cs="Liberation Sans"/>
          <w:b/>
          <w:bCs/>
          <w:lang w:val="en-GB" w:eastAsia="en-GB"/>
        </w:rPr>
        <w:t>11</w:t>
      </w:r>
      <w:r>
        <w:rPr>
          <w:rFonts w:ascii="Liberation Sans" w:eastAsia="Times New Roman" w:hAnsi="Liberation Sans" w:cs="Liberation Sans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Requests for Dispensations</w:t>
      </w:r>
    </w:p>
    <w:p w14:paraId="4234B76A" w14:textId="3A5660A4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None received.</w:t>
      </w:r>
    </w:p>
    <w:p w14:paraId="1EC648B3" w14:textId="37DFBBB1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</w:p>
    <w:p w14:paraId="34A61C11" w14:textId="5CF341BB" w:rsidR="00357295" w:rsidRPr="0011713B" w:rsidRDefault="0011713B" w:rsidP="0011713B">
      <w:pPr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RFHS2</w:t>
      </w:r>
      <w:r w:rsidR="00AE25F7">
        <w:rPr>
          <w:rFonts w:ascii="Liberation Sans" w:eastAsia="Times New Roman" w:hAnsi="Liberation Sans" w:cs="Liberation Sans"/>
          <w:b/>
          <w:bCs/>
          <w:lang w:val="en-GB" w:eastAsia="en-GB"/>
        </w:rPr>
        <w:t>12</w:t>
      </w: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Public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>Speaking</w:t>
      </w:r>
    </w:p>
    <w:p w14:paraId="1E8EE93D" w14:textId="4F144B8E" w:rsidR="0011713B" w:rsidRDefault="0011713B" w:rsidP="0011713B">
      <w:pPr>
        <w:rPr>
          <w:rFonts w:ascii="Liberation Sans" w:eastAsia="Times New Roman" w:hAnsi="Liberation Sans" w:cs="Liberation Sans"/>
          <w:spacing w:val="-2"/>
          <w:lang w:val="en-GB" w:eastAsia="en-GB"/>
        </w:rPr>
      </w:pPr>
      <w:r w:rsidRPr="0011713B">
        <w:rPr>
          <w:rFonts w:ascii="Liberation Sans" w:eastAsia="Times New Roman" w:hAnsi="Liberation Sans" w:cs="Liberation Sans"/>
          <w:spacing w:val="-2"/>
          <w:lang w:val="en-GB" w:eastAsia="en-GB"/>
        </w:rPr>
        <w:t>None present.</w:t>
      </w:r>
    </w:p>
    <w:p w14:paraId="58A3746E" w14:textId="11B684BE" w:rsidR="0011713B" w:rsidRDefault="0011713B" w:rsidP="0011713B">
      <w:pPr>
        <w:rPr>
          <w:rFonts w:ascii="Liberation Sans" w:eastAsia="Times New Roman" w:hAnsi="Liberation Sans" w:cs="Liberation Sans"/>
          <w:spacing w:val="-2"/>
          <w:lang w:val="en-GB" w:eastAsia="en-GB"/>
        </w:rPr>
      </w:pPr>
    </w:p>
    <w:p w14:paraId="05D39A72" w14:textId="350E90E1" w:rsidR="00357295" w:rsidRDefault="0011713B" w:rsidP="0011713B">
      <w:pPr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>RFHS2</w:t>
      </w:r>
      <w:r w:rsidR="00AE25F7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>13</w:t>
      </w:r>
      <w:r>
        <w:rPr>
          <w:rFonts w:ascii="Liberation Sans" w:eastAsia="Times New Roman" w:hAnsi="Liberation Sans" w:cs="Liberation Sans"/>
          <w:spacing w:val="-2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Confidential</w:t>
      </w:r>
      <w:r w:rsidR="00357295" w:rsidRPr="00357295">
        <w:rPr>
          <w:rFonts w:ascii="Liberation Sans" w:eastAsia="Times New Roman" w:hAnsi="Liberation Sans" w:cs="Liberation Sans"/>
          <w:b/>
          <w:bCs/>
          <w:spacing w:val="-9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>items</w:t>
      </w:r>
    </w:p>
    <w:p w14:paraId="599403B0" w14:textId="54B15F6D" w:rsidR="0011713B" w:rsidRDefault="0011713B" w:rsidP="0011713B">
      <w:pPr>
        <w:rPr>
          <w:rFonts w:ascii="Liberation Sans" w:eastAsia="Times New Roman" w:hAnsi="Liberation Sans" w:cs="Liberation Sans"/>
          <w:spacing w:val="-4"/>
          <w:lang w:val="en-GB" w:eastAsia="en-GB"/>
        </w:rPr>
      </w:pPr>
      <w:r w:rsidRPr="0011713B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It was agreed item </w:t>
      </w:r>
      <w:r w:rsidR="00AE25F7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8. </w:t>
      </w:r>
      <w:r w:rsidR="00AE25F7" w:rsidRPr="00AE25F7">
        <w:rPr>
          <w:rFonts w:ascii="Liberation Sans" w:eastAsia="Times New Roman" w:hAnsi="Liberation Sans" w:cs="Liberation Sans"/>
          <w:spacing w:val="-4"/>
          <w:u w:val="single"/>
          <w:lang w:val="en-GB" w:eastAsia="en-GB"/>
        </w:rPr>
        <w:t>To undertake a formal review of the Ranger role, including its responsibilities and associated pay grade, in line with the needs of the Council</w:t>
      </w:r>
      <w:r w:rsidR="00AE25F7">
        <w:rPr>
          <w:rFonts w:ascii="Liberation Sans" w:eastAsia="Times New Roman" w:hAnsi="Liberation Sans" w:cs="Liberation Sans"/>
          <w:spacing w:val="-4"/>
          <w:u w:val="single"/>
          <w:lang w:val="en-GB" w:eastAsia="en-GB"/>
        </w:rPr>
        <w:t xml:space="preserve"> </w:t>
      </w:r>
      <w:r w:rsidR="00AC456D">
        <w:rPr>
          <w:rFonts w:ascii="Liberation Sans" w:eastAsia="Times New Roman" w:hAnsi="Liberation Sans" w:cs="Liberation Sans"/>
          <w:spacing w:val="-4"/>
          <w:u w:val="single"/>
          <w:lang w:val="en-GB" w:eastAsia="en-GB"/>
        </w:rPr>
        <w:t xml:space="preserve">was confidential </w:t>
      </w:r>
      <w:r w:rsidRPr="0011713B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under </w:t>
      </w:r>
      <w:r w:rsidR="00AE25F7">
        <w:rPr>
          <w:rFonts w:ascii="Liberation Sans" w:eastAsia="Times New Roman" w:hAnsi="Liberation Sans" w:cs="Liberation Sans"/>
          <w:spacing w:val="-4"/>
          <w:lang w:val="en-GB" w:eastAsia="en-GB"/>
        </w:rPr>
        <w:t>Schedule 12</w:t>
      </w:r>
      <w:r w:rsidR="00394A3C">
        <w:rPr>
          <w:rFonts w:ascii="Liberation Sans" w:eastAsia="Times New Roman" w:hAnsi="Liberation Sans" w:cs="Liberation Sans"/>
          <w:spacing w:val="-4"/>
          <w:lang w:val="en-GB" w:eastAsia="en-GB"/>
        </w:rPr>
        <w:t>A</w:t>
      </w:r>
      <w:r w:rsidR="00AE25F7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 of the Local Governme</w:t>
      </w:r>
      <w:r w:rsidR="00AC456D">
        <w:rPr>
          <w:rFonts w:ascii="Liberation Sans" w:eastAsia="Times New Roman" w:hAnsi="Liberation Sans" w:cs="Liberation Sans"/>
          <w:spacing w:val="-4"/>
          <w:lang w:val="en-GB" w:eastAsia="en-GB"/>
        </w:rPr>
        <w:t>nt</w:t>
      </w:r>
      <w:r w:rsidR="00AE25F7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 Act 1972</w:t>
      </w:r>
      <w:r w:rsidR="00AC456D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 and </w:t>
      </w:r>
      <w:r w:rsidRPr="0011713B">
        <w:rPr>
          <w:rFonts w:ascii="Liberation Sans" w:eastAsia="Times New Roman" w:hAnsi="Liberation Sans" w:cs="Liberation Sans"/>
          <w:spacing w:val="-4"/>
          <w:lang w:val="en-GB" w:eastAsia="en-GB"/>
        </w:rPr>
        <w:t>the Data Protection Act 2018</w:t>
      </w:r>
      <w:r w:rsidR="00AC456D">
        <w:rPr>
          <w:rFonts w:ascii="Liberation Sans" w:eastAsia="Times New Roman" w:hAnsi="Liberation Sans" w:cs="Liberation Sans"/>
          <w:spacing w:val="-4"/>
          <w:lang w:val="en-GB" w:eastAsia="en-GB"/>
        </w:rPr>
        <w:t>.</w:t>
      </w:r>
    </w:p>
    <w:p w14:paraId="2958427C" w14:textId="39FB684A" w:rsidR="0011713B" w:rsidRDefault="0011713B" w:rsidP="0011713B">
      <w:pPr>
        <w:rPr>
          <w:rFonts w:ascii="Liberation Sans" w:eastAsia="Times New Roman" w:hAnsi="Liberation Sans" w:cs="Liberation Sans"/>
          <w:spacing w:val="-4"/>
          <w:lang w:val="en-GB" w:eastAsia="en-GB"/>
        </w:rPr>
      </w:pPr>
    </w:p>
    <w:p w14:paraId="136F6407" w14:textId="2AB33BF2" w:rsidR="00357295" w:rsidRDefault="0011713B" w:rsidP="0011713B">
      <w:pPr>
        <w:rPr>
          <w:rFonts w:ascii="Liberation Sans" w:eastAsia="Times New Roman" w:hAnsi="Liberation Sans" w:cs="Arial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>RFHS</w:t>
      </w:r>
      <w:r w:rsidR="00AC456D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>214</w:t>
      </w:r>
      <w:r w:rsidRPr="0011713B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</w:t>
      </w:r>
      <w:r w:rsidR="00357295" w:rsidRPr="00357295">
        <w:rPr>
          <w:rFonts w:ascii="Liberation Sans" w:eastAsia="Times New Roman" w:hAnsi="Liberation Sans" w:cs="Liberation Sans"/>
          <w:b/>
          <w:bCs/>
          <w:spacing w:val="-7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approve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the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draft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m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inutes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of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the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meeting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of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the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6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spacing w:val="-1"/>
          <w:lang w:val="en-GB" w:eastAsia="en-GB"/>
        </w:rPr>
        <w:t xml:space="preserve">Resources Committee Meeting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held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Arial"/>
          <w:b/>
          <w:bCs/>
          <w:lang w:val="en-GB" w:eastAsia="en-GB"/>
        </w:rPr>
        <w:t xml:space="preserve">on </w:t>
      </w:r>
      <w:r w:rsidR="00AC456D">
        <w:rPr>
          <w:rFonts w:ascii="Liberation Sans" w:eastAsia="Times New Roman" w:hAnsi="Liberation Sans" w:cs="Arial"/>
          <w:b/>
          <w:bCs/>
          <w:lang w:val="en-GB" w:eastAsia="en-GB"/>
        </w:rPr>
        <w:t>3</w:t>
      </w:r>
      <w:r w:rsidR="00AC456D" w:rsidRPr="00AC456D">
        <w:rPr>
          <w:rFonts w:ascii="Liberation Sans" w:eastAsia="Times New Roman" w:hAnsi="Liberation Sans" w:cs="Arial"/>
          <w:b/>
          <w:bCs/>
          <w:vertAlign w:val="superscript"/>
          <w:lang w:val="en-GB" w:eastAsia="en-GB"/>
        </w:rPr>
        <w:t>rd</w:t>
      </w:r>
      <w:r w:rsidR="00AC456D">
        <w:rPr>
          <w:rFonts w:ascii="Liberation Sans" w:eastAsia="Times New Roman" w:hAnsi="Liberation Sans" w:cs="Arial"/>
          <w:b/>
          <w:bCs/>
          <w:lang w:val="en-GB" w:eastAsia="en-GB"/>
        </w:rPr>
        <w:t xml:space="preserve"> June</w:t>
      </w:r>
      <w:r w:rsidR="00357295" w:rsidRPr="00357295">
        <w:rPr>
          <w:rFonts w:ascii="Liberation Sans" w:eastAsia="Times New Roman" w:hAnsi="Liberation Sans" w:cs="Arial"/>
          <w:b/>
          <w:bCs/>
          <w:lang w:val="en-GB" w:eastAsia="en-GB"/>
        </w:rPr>
        <w:t xml:space="preserve"> 2025</w:t>
      </w:r>
      <w:r>
        <w:rPr>
          <w:rFonts w:ascii="Liberation Sans" w:eastAsia="Times New Roman" w:hAnsi="Liberation Sans" w:cs="Arial"/>
          <w:b/>
          <w:bCs/>
          <w:lang w:val="en-GB" w:eastAsia="en-GB"/>
        </w:rPr>
        <w:t>.</w:t>
      </w:r>
    </w:p>
    <w:p w14:paraId="12102921" w14:textId="390F6EEF" w:rsidR="0011713B" w:rsidRDefault="0011713B" w:rsidP="0011713B">
      <w:pPr>
        <w:rPr>
          <w:rFonts w:ascii="Liberation Sans" w:eastAsia="Times New Roman" w:hAnsi="Liberation Sans" w:cs="Arial"/>
          <w:lang w:val="en-GB" w:eastAsia="en-GB"/>
        </w:rPr>
      </w:pPr>
      <w:r w:rsidRPr="0011713B">
        <w:rPr>
          <w:rFonts w:ascii="Liberation Sans" w:eastAsia="Times New Roman" w:hAnsi="Liberation Sans" w:cs="Arial"/>
          <w:lang w:val="en-GB" w:eastAsia="en-GB"/>
        </w:rPr>
        <w:t xml:space="preserve">It was moved by Cllr </w:t>
      </w:r>
      <w:r w:rsidR="00AC456D">
        <w:rPr>
          <w:rFonts w:ascii="Liberation Sans" w:eastAsia="Times New Roman" w:hAnsi="Liberation Sans" w:cs="Arial"/>
          <w:lang w:val="en-GB" w:eastAsia="en-GB"/>
        </w:rPr>
        <w:t>Beckett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, seconded by Cllr </w:t>
      </w:r>
      <w:r w:rsidR="00AC456D">
        <w:rPr>
          <w:rFonts w:ascii="Liberation Sans" w:eastAsia="Times New Roman" w:hAnsi="Liberation Sans" w:cs="Arial"/>
          <w:lang w:val="en-GB" w:eastAsia="en-GB"/>
        </w:rPr>
        <w:t xml:space="preserve">Kingscott 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and </w:t>
      </w:r>
      <w:r w:rsidRPr="0011713B">
        <w:rPr>
          <w:rFonts w:ascii="Liberation Sans" w:eastAsia="Times New Roman" w:hAnsi="Liberation Sans" w:cs="Arial"/>
          <w:b/>
          <w:bCs/>
          <w:lang w:val="en-GB" w:eastAsia="en-GB"/>
        </w:rPr>
        <w:t>RESOLVED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 unanimously to accept the minutes as an accurate record.</w:t>
      </w:r>
    </w:p>
    <w:p w14:paraId="5482E0C8" w14:textId="3BF62F20" w:rsidR="0011713B" w:rsidRDefault="0011713B" w:rsidP="0011713B">
      <w:pPr>
        <w:rPr>
          <w:rFonts w:ascii="Liberation Sans" w:eastAsia="Times New Roman" w:hAnsi="Liberation Sans" w:cs="Arial"/>
          <w:lang w:val="en-GB" w:eastAsia="en-GB"/>
        </w:rPr>
      </w:pPr>
    </w:p>
    <w:p w14:paraId="167C627B" w14:textId="757AECEC" w:rsidR="00357295" w:rsidRPr="00357295" w:rsidRDefault="0011713B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Arial"/>
          <w:b/>
          <w:bCs/>
          <w:lang w:val="en-GB" w:eastAsia="en-GB"/>
        </w:rPr>
        <w:t>RFHS2</w:t>
      </w:r>
      <w:r w:rsidR="00AC456D">
        <w:rPr>
          <w:rFonts w:ascii="Liberation Sans" w:eastAsia="Times New Roman" w:hAnsi="Liberation Sans" w:cs="Arial"/>
          <w:b/>
          <w:bCs/>
          <w:lang w:val="en-GB" w:eastAsia="en-GB"/>
        </w:rPr>
        <w:t>1</w:t>
      </w:r>
      <w:r w:rsidRPr="0011713B">
        <w:rPr>
          <w:rFonts w:ascii="Liberation Sans" w:eastAsia="Times New Roman" w:hAnsi="Liberation Sans" w:cs="Arial"/>
          <w:b/>
          <w:bCs/>
          <w:lang w:val="en-GB" w:eastAsia="en-GB"/>
        </w:rPr>
        <w:t>5</w:t>
      </w:r>
      <w:r>
        <w:rPr>
          <w:rFonts w:ascii="Liberation Sans" w:eastAsia="Times New Roman" w:hAnsi="Liberation Sans" w:cs="Arial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Confidential items</w:t>
      </w:r>
    </w:p>
    <w:p w14:paraId="3CDAC3BA" w14:textId="77777777" w:rsidR="00357295" w:rsidRPr="00357295" w:rsidRDefault="00357295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357295">
        <w:rPr>
          <w:rFonts w:ascii="Liberation Sans" w:eastAsia="Times New Roman" w:hAnsi="Liberation Sans" w:cs="Liberation Sans"/>
          <w:lang w:val="en-GB" w:eastAsia="en-GB"/>
        </w:rPr>
        <w:t>Exclusion of public and press</w:t>
      </w:r>
    </w:p>
    <w:p w14:paraId="2F939581" w14:textId="68DAA0D1" w:rsidR="00357295" w:rsidRDefault="00357295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357295">
        <w:rPr>
          <w:rFonts w:ascii="Liberation Sans" w:eastAsia="Times New Roman" w:hAnsi="Liberation Sans" w:cs="Liberation Sans"/>
          <w:lang w:val="en-GB" w:eastAsia="en-GB"/>
        </w:rPr>
        <w:t>To exclude the public &amp; press, in accordance with the Public Bodies (Admission to Meetings) Act 1960, s1, by reason of the confidential nature of the following business.</w:t>
      </w:r>
    </w:p>
    <w:p w14:paraId="26586877" w14:textId="22CFD417" w:rsidR="0011713B" w:rsidRDefault="0011713B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</w:p>
    <w:p w14:paraId="4EA0E811" w14:textId="28BD1BBF" w:rsidR="0011713B" w:rsidRDefault="00AC456D" w:rsidP="0011713B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  <w:bookmarkStart w:id="0" w:name="_Hlk199924458"/>
      <w:r>
        <w:rPr>
          <w:rFonts w:ascii="Liberation Sans" w:eastAsia="Times New Roman" w:hAnsi="Liberation Sans" w:cs="Liberation Sans"/>
          <w:b/>
          <w:bCs/>
          <w:lang w:val="en-GB" w:eastAsia="en-GB"/>
        </w:rPr>
        <w:t>RFHS216</w:t>
      </w:r>
      <w:r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Pr="00AC456D">
        <w:rPr>
          <w:rFonts w:ascii="Liberation Sans" w:eastAsia="Times New Roman" w:hAnsi="Liberation Sans" w:cs="Liberation Sans"/>
          <w:b/>
          <w:bCs/>
          <w:lang w:val="en-GB" w:eastAsia="en-GB"/>
        </w:rPr>
        <w:t xml:space="preserve">To undertake a formal review of the Ranger role, including its responsibilities and </w:t>
      </w:r>
      <w:r w:rsidRPr="00AC456D">
        <w:rPr>
          <w:rFonts w:ascii="Liberation Sans" w:eastAsia="Times New Roman" w:hAnsi="Liberation Sans" w:cs="Liberation Sans"/>
          <w:b/>
          <w:bCs/>
          <w:lang w:val="en-GB" w:eastAsia="en-GB"/>
        </w:rPr>
        <w:tab/>
        <w:t>associated pay grade, in line with the needs of the Council.</w:t>
      </w:r>
    </w:p>
    <w:p w14:paraId="5EB6B40D" w14:textId="63DE25C0" w:rsidR="00AC456D" w:rsidRPr="00AC456D" w:rsidRDefault="00AC456D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AC456D">
        <w:rPr>
          <w:rFonts w:ascii="Liberation Sans" w:eastAsia="Times New Roman" w:hAnsi="Liberation Sans" w:cs="Liberation Sans"/>
          <w:lang w:val="en-GB" w:eastAsia="en-GB"/>
        </w:rPr>
        <w:t xml:space="preserve">It was moved by Cllr Beckett, seconded by Cllr Kingscott and </w:t>
      </w:r>
      <w:r w:rsidRPr="00AC456D">
        <w:rPr>
          <w:rFonts w:ascii="Liberation Sans" w:eastAsia="Times New Roman" w:hAnsi="Liberation Sans" w:cs="Liberation Sans"/>
          <w:b/>
          <w:bCs/>
          <w:lang w:val="en-GB" w:eastAsia="en-GB"/>
        </w:rPr>
        <w:t>RESOLVED</w:t>
      </w:r>
      <w:r w:rsidRPr="00AC456D">
        <w:rPr>
          <w:rFonts w:ascii="Liberation Sans" w:eastAsia="Times New Roman" w:hAnsi="Liberation Sans" w:cs="Liberation Sans"/>
          <w:lang w:val="en-GB" w:eastAsia="en-GB"/>
        </w:rPr>
        <w:t xml:space="preserve"> unanimously the Clerk would seek HR advice and prepare a report for Resources Committee. </w:t>
      </w:r>
    </w:p>
    <w:p w14:paraId="02F6421D" w14:textId="77777777" w:rsidR="0011713B" w:rsidRDefault="0011713B" w:rsidP="002F7941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bookmarkStart w:id="1" w:name="_Hlk107391518"/>
      <w:bookmarkEnd w:id="0"/>
    </w:p>
    <w:p w14:paraId="01F398DA" w14:textId="5C3CD720" w:rsidR="003848DE" w:rsidRDefault="0011713B" w:rsidP="002F7941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RFHS2</w:t>
      </w:r>
      <w:r w:rsidR="00AC456D">
        <w:rPr>
          <w:rFonts w:ascii="Liberation Sans" w:eastAsia="Times New Roman" w:hAnsi="Liberation Sans" w:cs="Liberation Sans"/>
          <w:b/>
          <w:bCs/>
          <w:lang w:val="en-GB" w:eastAsia="en-GB"/>
        </w:rPr>
        <w:t>17</w:t>
      </w:r>
      <w:r w:rsidR="00DB5E19"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3848DE"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To</w:t>
      </w:r>
      <w:r w:rsidR="003848DE" w:rsidRPr="0011713B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confirm</w:t>
      </w:r>
      <w:r w:rsidR="003848DE" w:rsidRPr="003848DE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date</w:t>
      </w:r>
      <w:r w:rsidR="003848DE" w:rsidRPr="003848DE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and</w:t>
      </w:r>
      <w:r w:rsidR="003848DE" w:rsidRPr="003848DE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time</w:t>
      </w:r>
      <w:r w:rsidR="003848DE" w:rsidRPr="003848DE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of</w:t>
      </w:r>
      <w:r w:rsidR="003848DE" w:rsidRPr="003848DE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next</w:t>
      </w:r>
      <w:r w:rsidR="003848DE" w:rsidRPr="003848DE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meeting.</w:t>
      </w:r>
    </w:p>
    <w:p w14:paraId="3CD465F6" w14:textId="4EE531C0" w:rsidR="0011713B" w:rsidRPr="00934B07" w:rsidRDefault="00AC456D" w:rsidP="002F7941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>
        <w:rPr>
          <w:rFonts w:ascii="Liberation Sans" w:eastAsia="Times New Roman" w:hAnsi="Liberation Sans" w:cs="Liberation Sans"/>
          <w:lang w:val="en-GB" w:eastAsia="en-GB"/>
        </w:rPr>
        <w:t>Tuesday September 2</w:t>
      </w:r>
      <w:r w:rsidRPr="00AC456D">
        <w:rPr>
          <w:rFonts w:ascii="Liberation Sans" w:eastAsia="Times New Roman" w:hAnsi="Liberation Sans" w:cs="Liberation Sans"/>
          <w:vertAlign w:val="superscript"/>
          <w:lang w:val="en-GB" w:eastAsia="en-GB"/>
        </w:rPr>
        <w:t>nd</w:t>
      </w:r>
      <w:proofErr w:type="gramStart"/>
      <w:r>
        <w:rPr>
          <w:rFonts w:ascii="Liberation Sans" w:eastAsia="Times New Roman" w:hAnsi="Liberation Sans" w:cs="Liberation Sans"/>
          <w:lang w:val="en-GB" w:eastAsia="en-GB"/>
        </w:rPr>
        <w:t xml:space="preserve"> 2025</w:t>
      </w:r>
      <w:proofErr w:type="gramEnd"/>
      <w:r>
        <w:rPr>
          <w:rFonts w:ascii="Liberation Sans" w:eastAsia="Times New Roman" w:hAnsi="Liberation Sans" w:cs="Liberation Sans"/>
          <w:lang w:val="en-GB" w:eastAsia="en-GB"/>
        </w:rPr>
        <w:t xml:space="preserve"> </w:t>
      </w:r>
      <w:r w:rsidR="0011713B" w:rsidRPr="00934B07">
        <w:rPr>
          <w:rFonts w:ascii="Liberation Sans" w:eastAsia="Times New Roman" w:hAnsi="Liberation Sans" w:cs="Liberation Sans"/>
          <w:lang w:val="en-GB" w:eastAsia="en-GB"/>
        </w:rPr>
        <w:t>at 7pm.</w:t>
      </w:r>
    </w:p>
    <w:p w14:paraId="24C8770A" w14:textId="77777777" w:rsidR="0011713B" w:rsidRDefault="0011713B" w:rsidP="002F7941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6E189DC6" w14:textId="77777777" w:rsidR="00AC456D" w:rsidRDefault="00AC456D" w:rsidP="002F7941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59AA21F5" w14:textId="7027B3B3" w:rsidR="003848DE" w:rsidRDefault="00DB5E19" w:rsidP="00F05563">
      <w:pPr>
        <w:adjustRightInd w:val="0"/>
        <w:rPr>
          <w:rFonts w:ascii="Liberation Sans" w:eastAsia="Times New Roman" w:hAnsi="Liberation Sans" w:cs="Arial"/>
          <w:lang w:val="en-GB" w:eastAsia="en-GB"/>
        </w:rPr>
      </w:pPr>
      <w:r w:rsidRPr="0011713B">
        <w:rPr>
          <w:rFonts w:ascii="Liberation Sans" w:eastAsia="Times New Roman" w:hAnsi="Liberation Sans" w:cs="Liberation Sans"/>
          <w:u w:val="single"/>
          <w:lang w:val="en-GB" w:eastAsia="en-GB"/>
        </w:rPr>
        <w:t>Meeting closed at 8.</w:t>
      </w:r>
      <w:r w:rsidR="00AC456D">
        <w:rPr>
          <w:rFonts w:ascii="Liberation Sans" w:eastAsia="Times New Roman" w:hAnsi="Liberation Sans" w:cs="Liberation Sans"/>
          <w:u w:val="single"/>
          <w:lang w:val="en-GB" w:eastAsia="en-GB"/>
        </w:rPr>
        <w:t>20</w:t>
      </w:r>
      <w:r w:rsidRPr="0011713B">
        <w:rPr>
          <w:rFonts w:ascii="Liberation Sans" w:eastAsia="Times New Roman" w:hAnsi="Liberation Sans" w:cs="Liberation Sans"/>
          <w:u w:val="single"/>
          <w:lang w:val="en-GB" w:eastAsia="en-GB"/>
        </w:rPr>
        <w:t>pm.</w:t>
      </w:r>
    </w:p>
    <w:p w14:paraId="77CFE584" w14:textId="77777777" w:rsidR="003848DE" w:rsidRPr="00B04314" w:rsidRDefault="003848DE" w:rsidP="00D47329">
      <w:pPr>
        <w:rPr>
          <w:rFonts w:ascii="Liberation Sans" w:eastAsia="Times New Roman" w:hAnsi="Liberation Sans" w:cs="Arial"/>
          <w:lang w:val="en-GB" w:eastAsia="en-GB"/>
        </w:rPr>
      </w:pPr>
    </w:p>
    <w:p w14:paraId="75A8ADCA" w14:textId="77777777" w:rsidR="00DF56C3" w:rsidRDefault="00DF56C3" w:rsidP="00D47329">
      <w:pPr>
        <w:rPr>
          <w:rFonts w:ascii="Liberation Sans" w:eastAsia="Times New Roman" w:hAnsi="Liberation Sans" w:cs="Arial"/>
          <w:lang w:val="en-GB" w:eastAsia="en-GB"/>
        </w:rPr>
      </w:pPr>
    </w:p>
    <w:bookmarkEnd w:id="1"/>
    <w:p w14:paraId="61D21735" w14:textId="77777777" w:rsidR="00DF56C3" w:rsidRDefault="00DF56C3" w:rsidP="00D47329">
      <w:pPr>
        <w:rPr>
          <w:rFonts w:ascii="Liberation Sans" w:eastAsia="Times New Roman" w:hAnsi="Liberation Sans" w:cs="Arial"/>
          <w:lang w:val="en-GB" w:eastAsia="en-GB"/>
        </w:rPr>
      </w:pPr>
    </w:p>
    <w:sectPr w:rsidR="00DF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4C72" w14:textId="77777777" w:rsidR="00845563" w:rsidRDefault="00845563" w:rsidP="009913BD">
      <w:r>
        <w:separator/>
      </w:r>
    </w:p>
  </w:endnote>
  <w:endnote w:type="continuationSeparator" w:id="0">
    <w:p w14:paraId="10146A8A" w14:textId="77777777" w:rsidR="00845563" w:rsidRDefault="00845563" w:rsidP="0099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AFE8" w14:textId="77777777" w:rsidR="009913BD" w:rsidRDefault="00991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23DD" w14:textId="77777777" w:rsidR="009913BD" w:rsidRDefault="00991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0381" w14:textId="77777777" w:rsidR="009913BD" w:rsidRDefault="00991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728F" w14:textId="77777777" w:rsidR="00845563" w:rsidRDefault="00845563" w:rsidP="009913BD">
      <w:r>
        <w:separator/>
      </w:r>
    </w:p>
  </w:footnote>
  <w:footnote w:type="continuationSeparator" w:id="0">
    <w:p w14:paraId="3252D0FE" w14:textId="77777777" w:rsidR="00845563" w:rsidRDefault="00845563" w:rsidP="0099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F0D8" w14:textId="77777777" w:rsidR="009913BD" w:rsidRDefault="00991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2183" w14:textId="6E660766" w:rsidR="009913BD" w:rsidRDefault="00991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B7E" w14:textId="77777777" w:rsidR="009913BD" w:rsidRDefault="0099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D2F"/>
    <w:multiLevelType w:val="hybridMultilevel"/>
    <w:tmpl w:val="B2F03B9A"/>
    <w:lvl w:ilvl="0" w:tplc="970C4CCC">
      <w:start w:val="1"/>
      <w:numFmt w:val="lowerLetter"/>
      <w:lvlText w:val="%1)"/>
      <w:lvlJc w:val="left"/>
      <w:pPr>
        <w:ind w:left="724" w:hanging="62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CC06444"/>
    <w:multiLevelType w:val="hybridMultilevel"/>
    <w:tmpl w:val="0B1CA7BC"/>
    <w:lvl w:ilvl="0" w:tplc="C4489FA8">
      <w:start w:val="1"/>
      <w:numFmt w:val="lowerLetter"/>
      <w:lvlText w:val="%1)"/>
      <w:lvlJc w:val="left"/>
      <w:pPr>
        <w:ind w:left="724" w:hanging="62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25C0B91"/>
    <w:multiLevelType w:val="hybridMultilevel"/>
    <w:tmpl w:val="C410208C"/>
    <w:lvl w:ilvl="0" w:tplc="189A4F08">
      <w:start w:val="1"/>
      <w:numFmt w:val="lowerLetter"/>
      <w:lvlText w:val="%1)"/>
      <w:lvlJc w:val="left"/>
      <w:pPr>
        <w:ind w:left="5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29E708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86144A56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424E122C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63DEA48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5BF673F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89A047A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B9C2F0F6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 w:tplc="A89CF422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DC2C83"/>
    <w:multiLevelType w:val="hybridMultilevel"/>
    <w:tmpl w:val="C290949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5F07F99"/>
    <w:multiLevelType w:val="hybridMultilevel"/>
    <w:tmpl w:val="BCCA0E8A"/>
    <w:lvl w:ilvl="0" w:tplc="139EF9A0">
      <w:start w:val="1"/>
      <w:numFmt w:val="lowerLetter"/>
      <w:lvlText w:val="%1)"/>
      <w:lvlJc w:val="left"/>
      <w:pPr>
        <w:ind w:left="5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870717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20AD1E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ECC4B53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FDAEB57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8AA6641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B74EDE9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C552856E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 w:tplc="534271EA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5C18F3"/>
    <w:multiLevelType w:val="hybridMultilevel"/>
    <w:tmpl w:val="FFFFFFFF"/>
    <w:lvl w:ilvl="0" w:tplc="6E0EAB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C53AF1"/>
    <w:multiLevelType w:val="hybridMultilevel"/>
    <w:tmpl w:val="E0A0F1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34F5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3B1030C"/>
    <w:multiLevelType w:val="hybridMultilevel"/>
    <w:tmpl w:val="4502E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96D80"/>
    <w:multiLevelType w:val="hybridMultilevel"/>
    <w:tmpl w:val="0B4CD06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BD00C5E"/>
    <w:multiLevelType w:val="hybridMultilevel"/>
    <w:tmpl w:val="311C749A"/>
    <w:lvl w:ilvl="0" w:tplc="D53604F4">
      <w:start w:val="1"/>
      <w:numFmt w:val="lowerLetter"/>
      <w:lvlText w:val="%1)"/>
      <w:lvlJc w:val="left"/>
      <w:pPr>
        <w:ind w:left="5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3464E6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2B2CACB0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4B08FE86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1964806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2B74901C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1F7ADBD8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9648B532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 w:tplc="D256EEF6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17B52BD"/>
    <w:multiLevelType w:val="hybridMultilevel"/>
    <w:tmpl w:val="A66E388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68910680">
    <w:abstractNumId w:val="2"/>
  </w:num>
  <w:num w:numId="2" w16cid:durableId="380180293">
    <w:abstractNumId w:val="4"/>
  </w:num>
  <w:num w:numId="3" w16cid:durableId="500972317">
    <w:abstractNumId w:val="10"/>
  </w:num>
  <w:num w:numId="4" w16cid:durableId="187571900">
    <w:abstractNumId w:val="0"/>
  </w:num>
  <w:num w:numId="5" w16cid:durableId="1218589441">
    <w:abstractNumId w:val="3"/>
  </w:num>
  <w:num w:numId="6" w16cid:durableId="1662274127">
    <w:abstractNumId w:val="9"/>
  </w:num>
  <w:num w:numId="7" w16cid:durableId="392776175">
    <w:abstractNumId w:val="11"/>
  </w:num>
  <w:num w:numId="8" w16cid:durableId="688682605">
    <w:abstractNumId w:val="1"/>
  </w:num>
  <w:num w:numId="9" w16cid:durableId="1532842540">
    <w:abstractNumId w:val="8"/>
  </w:num>
  <w:num w:numId="10" w16cid:durableId="1362701698">
    <w:abstractNumId w:val="6"/>
  </w:num>
  <w:num w:numId="11" w16cid:durableId="1979725385">
    <w:abstractNumId w:val="5"/>
  </w:num>
  <w:num w:numId="12" w16cid:durableId="1633441180">
    <w:abstractNumId w:val="7"/>
  </w:num>
  <w:num w:numId="13" w16cid:durableId="402721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NzY3NDKyNDAzNjZQ0lEKTi0uzszPAykwrAUA0UYtZywAAAA="/>
  </w:docVars>
  <w:rsids>
    <w:rsidRoot w:val="0059255B"/>
    <w:rsid w:val="00005FE5"/>
    <w:rsid w:val="00010AD2"/>
    <w:rsid w:val="00010E36"/>
    <w:rsid w:val="00065106"/>
    <w:rsid w:val="00067DDA"/>
    <w:rsid w:val="000775AB"/>
    <w:rsid w:val="00096E5D"/>
    <w:rsid w:val="000C073B"/>
    <w:rsid w:val="0011713B"/>
    <w:rsid w:val="00174F44"/>
    <w:rsid w:val="001D0C86"/>
    <w:rsid w:val="002072B6"/>
    <w:rsid w:val="00207F7E"/>
    <w:rsid w:val="00217EA1"/>
    <w:rsid w:val="0025290F"/>
    <w:rsid w:val="002775D5"/>
    <w:rsid w:val="002F7941"/>
    <w:rsid w:val="00303C4E"/>
    <w:rsid w:val="00357295"/>
    <w:rsid w:val="00383C62"/>
    <w:rsid w:val="003848DE"/>
    <w:rsid w:val="00387F84"/>
    <w:rsid w:val="00394A3C"/>
    <w:rsid w:val="003B5F68"/>
    <w:rsid w:val="003C3BD1"/>
    <w:rsid w:val="003E74AE"/>
    <w:rsid w:val="003F5BEF"/>
    <w:rsid w:val="004666DD"/>
    <w:rsid w:val="00497029"/>
    <w:rsid w:val="004C4A4F"/>
    <w:rsid w:val="004D3958"/>
    <w:rsid w:val="004E493F"/>
    <w:rsid w:val="004F678E"/>
    <w:rsid w:val="00502CB9"/>
    <w:rsid w:val="00547FC1"/>
    <w:rsid w:val="0059255B"/>
    <w:rsid w:val="005C211F"/>
    <w:rsid w:val="005D5E7D"/>
    <w:rsid w:val="00630130"/>
    <w:rsid w:val="00637AD7"/>
    <w:rsid w:val="006532D6"/>
    <w:rsid w:val="00666EAE"/>
    <w:rsid w:val="006938EE"/>
    <w:rsid w:val="006B6396"/>
    <w:rsid w:val="006D3D74"/>
    <w:rsid w:val="00737E2C"/>
    <w:rsid w:val="00742173"/>
    <w:rsid w:val="007542BB"/>
    <w:rsid w:val="007A23F3"/>
    <w:rsid w:val="007A7A09"/>
    <w:rsid w:val="007B51DA"/>
    <w:rsid w:val="007C0503"/>
    <w:rsid w:val="007D36F5"/>
    <w:rsid w:val="008357A3"/>
    <w:rsid w:val="00845563"/>
    <w:rsid w:val="00876C75"/>
    <w:rsid w:val="00894AAE"/>
    <w:rsid w:val="008A1D2C"/>
    <w:rsid w:val="008C14DB"/>
    <w:rsid w:val="00905610"/>
    <w:rsid w:val="0092570F"/>
    <w:rsid w:val="00934B07"/>
    <w:rsid w:val="009350AC"/>
    <w:rsid w:val="0096073E"/>
    <w:rsid w:val="009913BD"/>
    <w:rsid w:val="009E348D"/>
    <w:rsid w:val="00A57158"/>
    <w:rsid w:val="00A90247"/>
    <w:rsid w:val="00AA1558"/>
    <w:rsid w:val="00AA39E7"/>
    <w:rsid w:val="00AA520E"/>
    <w:rsid w:val="00AC456D"/>
    <w:rsid w:val="00AE25F7"/>
    <w:rsid w:val="00B04314"/>
    <w:rsid w:val="00B107A2"/>
    <w:rsid w:val="00B42F2D"/>
    <w:rsid w:val="00BC4330"/>
    <w:rsid w:val="00C225FE"/>
    <w:rsid w:val="00C333D5"/>
    <w:rsid w:val="00CB3192"/>
    <w:rsid w:val="00CF01B7"/>
    <w:rsid w:val="00D01A57"/>
    <w:rsid w:val="00D47329"/>
    <w:rsid w:val="00D507C5"/>
    <w:rsid w:val="00D633E9"/>
    <w:rsid w:val="00D82D87"/>
    <w:rsid w:val="00DB5E19"/>
    <w:rsid w:val="00DB79D9"/>
    <w:rsid w:val="00DF56C3"/>
    <w:rsid w:val="00E00154"/>
    <w:rsid w:val="00E07CAC"/>
    <w:rsid w:val="00E26291"/>
    <w:rsid w:val="00E47AE2"/>
    <w:rsid w:val="00E57674"/>
    <w:rsid w:val="00E6667A"/>
    <w:rsid w:val="00EA33C5"/>
    <w:rsid w:val="00F05563"/>
    <w:rsid w:val="00F6783F"/>
    <w:rsid w:val="00F77840"/>
    <w:rsid w:val="00F82D0E"/>
    <w:rsid w:val="00F95B5E"/>
    <w:rsid w:val="00FA2DE1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04A94"/>
  <w15:docId w15:val="{4D5577CC-82F4-4F1E-BAD6-ED2AAC5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3B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1" w:righ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7" w:right="1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13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3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1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3BD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A23F3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902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cp:lastModifiedBy>Mark Scarborough</cp:lastModifiedBy>
  <cp:revision>3</cp:revision>
  <cp:lastPrinted>2025-09-11T14:15:00Z</cp:lastPrinted>
  <dcterms:created xsi:type="dcterms:W3CDTF">2025-09-08T12:58:00Z</dcterms:created>
  <dcterms:modified xsi:type="dcterms:W3CDTF">2025-09-11T14:15:00Z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for Microsoft 365</vt:lpwstr>
  </property>
</Properties>
</file>